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38" w:rsidRDefault="00F07038" w:rsidP="00B57560"/>
    <w:p w:rsidR="00602F71" w:rsidRDefault="00D50A18" w:rsidP="00B57560">
      <w:pPr>
        <w:pStyle w:val="ListParagraph"/>
        <w:numPr>
          <w:ilvl w:val="0"/>
          <w:numId w:val="1"/>
        </w:numPr>
        <w:ind w:left="360"/>
      </w:pPr>
      <w:r>
        <w:t>The following table contains data from a study of two airlines which fly to Small Town, USA.</w:t>
      </w:r>
    </w:p>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9"/>
        <w:gridCol w:w="2140"/>
        <w:gridCol w:w="1910"/>
      </w:tblGrid>
      <w:tr w:rsidR="00D50A18" w:rsidTr="00D50A18">
        <w:tc>
          <w:tcPr>
            <w:tcW w:w="1719" w:type="dxa"/>
            <w:vAlign w:val="center"/>
          </w:tcPr>
          <w:p w:rsidR="00D50A18" w:rsidRDefault="00D50A18" w:rsidP="00D50A18">
            <w:pPr>
              <w:jc w:val="center"/>
            </w:pPr>
          </w:p>
        </w:tc>
        <w:tc>
          <w:tcPr>
            <w:tcW w:w="2140" w:type="dxa"/>
            <w:vAlign w:val="center"/>
          </w:tcPr>
          <w:p w:rsidR="00D50A18" w:rsidRDefault="00D50A18" w:rsidP="00D50A18">
            <w:pPr>
              <w:jc w:val="center"/>
            </w:pPr>
            <w:r>
              <w:t>Number of flights</w:t>
            </w:r>
          </w:p>
          <w:p w:rsidR="00D50A18" w:rsidRDefault="00D50A18" w:rsidP="00D50A18">
            <w:pPr>
              <w:jc w:val="center"/>
            </w:pPr>
            <w:r>
              <w:t>which were on time</w:t>
            </w:r>
          </w:p>
        </w:tc>
        <w:tc>
          <w:tcPr>
            <w:tcW w:w="1910" w:type="dxa"/>
            <w:vAlign w:val="center"/>
          </w:tcPr>
          <w:p w:rsidR="00D50A18" w:rsidRDefault="00D50A18" w:rsidP="00D50A18">
            <w:pPr>
              <w:jc w:val="center"/>
            </w:pPr>
            <w:r>
              <w:t>Number of flights</w:t>
            </w:r>
          </w:p>
          <w:p w:rsidR="00D50A18" w:rsidRDefault="00D50A18" w:rsidP="00D50A18">
            <w:pPr>
              <w:jc w:val="center"/>
            </w:pPr>
            <w:r>
              <w:t>which were late</w:t>
            </w:r>
          </w:p>
        </w:tc>
      </w:tr>
      <w:tr w:rsidR="00D50A18" w:rsidTr="00D50A18">
        <w:tc>
          <w:tcPr>
            <w:tcW w:w="1719" w:type="dxa"/>
            <w:vAlign w:val="center"/>
          </w:tcPr>
          <w:p w:rsidR="00D50A18" w:rsidRDefault="00D50A18" w:rsidP="00D50A18">
            <w:pPr>
              <w:jc w:val="center"/>
            </w:pPr>
            <w:r>
              <w:t>Podunk Airlines</w:t>
            </w:r>
          </w:p>
        </w:tc>
        <w:tc>
          <w:tcPr>
            <w:tcW w:w="2140" w:type="dxa"/>
            <w:vAlign w:val="center"/>
          </w:tcPr>
          <w:p w:rsidR="00D50A18" w:rsidRDefault="00D50A18" w:rsidP="00D50A18">
            <w:pPr>
              <w:jc w:val="center"/>
            </w:pPr>
            <w:r>
              <w:t>33</w:t>
            </w:r>
          </w:p>
        </w:tc>
        <w:tc>
          <w:tcPr>
            <w:tcW w:w="1910" w:type="dxa"/>
            <w:vAlign w:val="center"/>
          </w:tcPr>
          <w:p w:rsidR="00D50A18" w:rsidRDefault="00D50A18" w:rsidP="00D50A18">
            <w:pPr>
              <w:jc w:val="center"/>
            </w:pPr>
            <w:r>
              <w:t>6</w:t>
            </w:r>
          </w:p>
        </w:tc>
      </w:tr>
      <w:tr w:rsidR="00D50A18" w:rsidTr="00D50A18">
        <w:tc>
          <w:tcPr>
            <w:tcW w:w="1719" w:type="dxa"/>
            <w:vAlign w:val="center"/>
          </w:tcPr>
          <w:p w:rsidR="00D50A18" w:rsidRDefault="00D50A18" w:rsidP="00D50A18">
            <w:pPr>
              <w:jc w:val="center"/>
            </w:pPr>
            <w:r>
              <w:t>Upstate Airlines</w:t>
            </w:r>
          </w:p>
        </w:tc>
        <w:tc>
          <w:tcPr>
            <w:tcW w:w="2140" w:type="dxa"/>
            <w:vAlign w:val="center"/>
          </w:tcPr>
          <w:p w:rsidR="00D50A18" w:rsidRDefault="00D50A18" w:rsidP="00D50A18">
            <w:pPr>
              <w:jc w:val="center"/>
            </w:pPr>
            <w:r>
              <w:t>43</w:t>
            </w:r>
          </w:p>
        </w:tc>
        <w:tc>
          <w:tcPr>
            <w:tcW w:w="1910" w:type="dxa"/>
            <w:vAlign w:val="center"/>
          </w:tcPr>
          <w:p w:rsidR="00D50A18" w:rsidRDefault="00D50A18" w:rsidP="00D50A18">
            <w:pPr>
              <w:jc w:val="center"/>
            </w:pPr>
            <w:r>
              <w:t>5</w:t>
            </w:r>
          </w:p>
        </w:tc>
      </w:tr>
    </w:tbl>
    <w:p w:rsidR="00D50A18" w:rsidRDefault="00D50A18" w:rsidP="00D50A18">
      <w:pPr>
        <w:spacing w:after="0" w:line="240" w:lineRule="auto"/>
      </w:pPr>
    </w:p>
    <w:p w:rsidR="00D50A18" w:rsidRDefault="00D50A18" w:rsidP="00D50A18">
      <w:pPr>
        <w:spacing w:after="0" w:line="240" w:lineRule="auto"/>
        <w:ind w:left="360" w:hanging="360"/>
      </w:pPr>
      <w:r>
        <w:tab/>
        <w:t>If one of the 87 flights is randomly selected, find the probability that the flight selected arrived on time if given that it was an Upstate Airlines flight.  Express your answer as simplified fraction.</w:t>
      </w:r>
    </w:p>
    <w:p w:rsidR="00D50A18" w:rsidRDefault="00D50A18" w:rsidP="00D50A18">
      <w:pPr>
        <w:spacing w:after="0" w:line="240" w:lineRule="auto"/>
        <w:ind w:left="360" w:hanging="360"/>
      </w:pPr>
    </w:p>
    <w:p w:rsidR="00D50A18" w:rsidRPr="00D50A18" w:rsidRDefault="002A504B" w:rsidP="001F6E56">
      <w:pPr>
        <w:pStyle w:val="ListParagraph"/>
        <w:numPr>
          <w:ilvl w:val="0"/>
          <w:numId w:val="2"/>
        </w:numPr>
        <w:spacing w:after="0" w:line="360" w:lineRule="auto"/>
        <w:rPr>
          <w:oMath/>
          <w:rFonts w:ascii="Cambria Math" w:hAnsi="Cambria Math"/>
        </w:rPr>
      </w:pPr>
      <m:oMath>
        <w:bookmarkStart w:id="0" w:name="_GoBack"/>
        <m:f>
          <m:fPr>
            <m:ctrlPr>
              <w:rPr>
                <w:rFonts w:ascii="Cambria Math" w:hAnsi="Cambria Math"/>
                <w:i/>
              </w:rPr>
            </m:ctrlPr>
          </m:fPr>
          <m:num>
            <m:r>
              <w:rPr>
                <w:rFonts w:ascii="Cambria Math" w:hAnsi="Cambria Math"/>
              </w:rPr>
              <m:t>11</m:t>
            </m:r>
          </m:num>
          <m:den>
            <m:r>
              <w:rPr>
                <w:rFonts w:ascii="Cambria Math" w:hAnsi="Cambria Math"/>
              </w:rPr>
              <m:t>76</m:t>
            </m:r>
          </m:den>
        </m:f>
      </m:oMath>
    </w:p>
    <w:p w:rsidR="00D50A18" w:rsidRPr="00D50A18" w:rsidRDefault="002A504B" w:rsidP="001F6E56">
      <w:pPr>
        <w:pStyle w:val="ListParagraph"/>
        <w:numPr>
          <w:ilvl w:val="0"/>
          <w:numId w:val="2"/>
        </w:numPr>
        <w:spacing w:after="0" w:line="360" w:lineRule="auto"/>
        <w:rPr>
          <w:oMath/>
          <w:rFonts w:ascii="Cambria Math" w:hAnsi="Cambria Math"/>
        </w:rPr>
      </w:pPr>
      <m:oMath>
        <m:f>
          <m:fPr>
            <m:ctrlPr>
              <w:rPr>
                <w:rFonts w:ascii="Cambria Math" w:hAnsi="Cambria Math"/>
                <w:i/>
              </w:rPr>
            </m:ctrlPr>
          </m:fPr>
          <m:num>
            <m:r>
              <w:rPr>
                <w:rFonts w:ascii="Cambria Math" w:hAnsi="Cambria Math"/>
              </w:rPr>
              <m:t>43</m:t>
            </m:r>
          </m:num>
          <m:den>
            <m:r>
              <w:rPr>
                <w:rFonts w:ascii="Cambria Math" w:hAnsi="Cambria Math"/>
              </w:rPr>
              <m:t>87</m:t>
            </m:r>
          </m:den>
        </m:f>
      </m:oMath>
    </w:p>
    <w:p w:rsidR="00D50A18" w:rsidRPr="00D50A18" w:rsidRDefault="002A504B" w:rsidP="001F6E56">
      <w:pPr>
        <w:pStyle w:val="ListParagraph"/>
        <w:numPr>
          <w:ilvl w:val="0"/>
          <w:numId w:val="2"/>
        </w:numPr>
        <w:spacing w:after="0" w:line="360" w:lineRule="auto"/>
        <w:rPr>
          <w:oMath/>
          <w:rFonts w:ascii="Cambria Math" w:hAnsi="Cambria Math"/>
        </w:rPr>
      </w:pPr>
      <m:oMath>
        <m:f>
          <m:fPr>
            <m:ctrlPr>
              <w:rPr>
                <w:rFonts w:ascii="Cambria Math" w:hAnsi="Cambria Math"/>
                <w:i/>
              </w:rPr>
            </m:ctrlPr>
          </m:fPr>
          <m:num>
            <m:r>
              <w:rPr>
                <w:rFonts w:ascii="Cambria Math" w:hAnsi="Cambria Math"/>
              </w:rPr>
              <m:t>43</m:t>
            </m:r>
          </m:num>
          <m:den>
            <m:r>
              <w:rPr>
                <w:rFonts w:ascii="Cambria Math" w:hAnsi="Cambria Math"/>
              </w:rPr>
              <m:t>48</m:t>
            </m:r>
          </m:den>
        </m:f>
      </m:oMath>
    </w:p>
    <w:p w:rsidR="00D50A18" w:rsidRDefault="00D50A18" w:rsidP="001F6E56">
      <w:pPr>
        <w:pStyle w:val="ListParagraph"/>
        <w:numPr>
          <w:ilvl w:val="0"/>
          <w:numId w:val="2"/>
        </w:numPr>
        <w:spacing w:after="0" w:line="360" w:lineRule="auto"/>
      </w:pPr>
      <w:r>
        <w:t>None of the above is correct</w:t>
      </w:r>
    </w:p>
    <w:bookmarkEnd w:id="0"/>
    <w:p w:rsidR="00D50A18" w:rsidRDefault="00D50A18" w:rsidP="00D50A18">
      <w:pPr>
        <w:spacing w:after="0" w:line="240" w:lineRule="auto"/>
      </w:pPr>
    </w:p>
    <w:p w:rsidR="00966E92" w:rsidRDefault="00966E92" w:rsidP="00966E92">
      <w:pPr>
        <w:spacing w:after="0" w:line="240" w:lineRule="auto"/>
      </w:pPr>
    </w:p>
    <w:p w:rsidR="00966E92" w:rsidRDefault="00966E92" w:rsidP="00B57560">
      <w:pPr>
        <w:pStyle w:val="ListParagraph"/>
        <w:numPr>
          <w:ilvl w:val="0"/>
          <w:numId w:val="1"/>
        </w:numPr>
        <w:spacing w:after="0" w:line="240" w:lineRule="auto"/>
        <w:ind w:left="360"/>
      </w:pPr>
      <w:r>
        <w:t>Use the Poisson Distribution to find the indicated probability.</w:t>
      </w:r>
    </w:p>
    <w:p w:rsidR="00A2117F" w:rsidRDefault="00A2117F" w:rsidP="00A2117F">
      <w:pPr>
        <w:spacing w:after="0" w:line="240" w:lineRule="auto"/>
        <w:ind w:left="360"/>
      </w:pPr>
    </w:p>
    <w:p w:rsidR="00CD6E26" w:rsidRDefault="00A2117F" w:rsidP="00A2117F">
      <w:pPr>
        <w:spacing w:after="0" w:line="240" w:lineRule="auto"/>
        <w:ind w:left="360"/>
      </w:pPr>
      <w:r>
        <w:t xml:space="preserve">If the random variable x has a Poisson Distribution with mean </w:t>
      </w:r>
      <w:r>
        <w:rPr>
          <w:rFonts w:cstheme="minorHAnsi"/>
        </w:rPr>
        <w:t>µ</w:t>
      </w:r>
      <w:r>
        <w:t xml:space="preserve"> = 0.541, find the probability that </w:t>
      </w:r>
    </w:p>
    <w:p w:rsidR="00A2117F" w:rsidRDefault="00A2117F" w:rsidP="00A2117F">
      <w:pPr>
        <w:spacing w:after="0" w:line="240" w:lineRule="auto"/>
        <w:ind w:left="360"/>
      </w:pPr>
      <w:r>
        <w:t>x = 3.  Round to five decimal places.</w:t>
      </w:r>
    </w:p>
    <w:p w:rsidR="00A2117F" w:rsidRDefault="00A2117F" w:rsidP="00A2117F">
      <w:pPr>
        <w:spacing w:after="0" w:line="240" w:lineRule="auto"/>
        <w:ind w:left="360"/>
      </w:pPr>
    </w:p>
    <w:p w:rsidR="00A2117F" w:rsidRDefault="00A2117F" w:rsidP="00B57560">
      <w:pPr>
        <w:pStyle w:val="ListParagraph"/>
        <w:numPr>
          <w:ilvl w:val="0"/>
          <w:numId w:val="3"/>
        </w:numPr>
        <w:spacing w:after="0"/>
      </w:pPr>
      <w:r>
        <w:t>0.01844</w:t>
      </w:r>
    </w:p>
    <w:p w:rsidR="00A2117F" w:rsidRDefault="00A2117F" w:rsidP="00B57560">
      <w:pPr>
        <w:pStyle w:val="ListParagraph"/>
        <w:numPr>
          <w:ilvl w:val="0"/>
          <w:numId w:val="3"/>
        </w:numPr>
        <w:spacing w:after="0"/>
      </w:pPr>
      <w:r>
        <w:t>0.01536</w:t>
      </w:r>
    </w:p>
    <w:p w:rsidR="00A2117F" w:rsidRDefault="00A2117F" w:rsidP="00B57560">
      <w:pPr>
        <w:pStyle w:val="ListParagraph"/>
        <w:numPr>
          <w:ilvl w:val="0"/>
          <w:numId w:val="3"/>
        </w:numPr>
        <w:spacing w:after="0"/>
      </w:pPr>
      <w:r>
        <w:t>0.01921</w:t>
      </w:r>
    </w:p>
    <w:p w:rsidR="00A2117F" w:rsidRDefault="00A2117F" w:rsidP="00B57560">
      <w:pPr>
        <w:pStyle w:val="ListParagraph"/>
        <w:numPr>
          <w:ilvl w:val="0"/>
          <w:numId w:val="3"/>
        </w:numPr>
        <w:spacing w:after="0"/>
      </w:pPr>
      <w:r>
        <w:t>0.04533</w:t>
      </w:r>
    </w:p>
    <w:p w:rsidR="00A2117F" w:rsidRDefault="00A2117F" w:rsidP="00A2117F">
      <w:pPr>
        <w:spacing w:after="0"/>
      </w:pPr>
    </w:p>
    <w:p w:rsidR="00A2117F" w:rsidRDefault="00A2117F" w:rsidP="00A2117F">
      <w:pPr>
        <w:spacing w:after="0"/>
      </w:pPr>
    </w:p>
    <w:p w:rsidR="00A2117F" w:rsidRDefault="00A2117F" w:rsidP="00B57560">
      <w:pPr>
        <w:pStyle w:val="ListParagraph"/>
        <w:numPr>
          <w:ilvl w:val="0"/>
          <w:numId w:val="1"/>
        </w:numPr>
        <w:spacing w:after="0"/>
        <w:ind w:left="360"/>
      </w:pPr>
      <w:r>
        <w:t>Assume that a procedure yields a binomial distribution with a trail repeated n times.  Use the binomial</w:t>
      </w:r>
      <w:r w:rsidR="00631437">
        <w:t xml:space="preserve"> probability formula to find the probability of x successes given the probability p of success on a single trial.  Round to three decimal places.</w:t>
      </w:r>
    </w:p>
    <w:p w:rsidR="00631437" w:rsidRDefault="00631437" w:rsidP="00631437">
      <w:pPr>
        <w:spacing w:after="0" w:line="240" w:lineRule="auto"/>
        <w:ind w:left="360"/>
      </w:pPr>
    </w:p>
    <w:p w:rsidR="00631437" w:rsidRDefault="00631437" w:rsidP="00631437">
      <w:pPr>
        <w:spacing w:after="0" w:line="240" w:lineRule="auto"/>
        <w:ind w:left="360"/>
      </w:pPr>
      <w:r>
        <w:t>N = 12; x = 5; p = 0.25</w:t>
      </w:r>
    </w:p>
    <w:p w:rsidR="00631437" w:rsidRDefault="00631437" w:rsidP="00631437">
      <w:pPr>
        <w:spacing w:after="0" w:line="240" w:lineRule="auto"/>
        <w:ind w:left="360"/>
      </w:pPr>
    </w:p>
    <w:p w:rsidR="00631437" w:rsidRDefault="00631437" w:rsidP="00B57560">
      <w:pPr>
        <w:pStyle w:val="ListParagraph"/>
        <w:numPr>
          <w:ilvl w:val="0"/>
          <w:numId w:val="4"/>
        </w:numPr>
        <w:spacing w:after="0"/>
      </w:pPr>
      <w:r>
        <w:t>0.091</w:t>
      </w:r>
    </w:p>
    <w:p w:rsidR="00631437" w:rsidRDefault="00631437" w:rsidP="00B57560">
      <w:pPr>
        <w:pStyle w:val="ListParagraph"/>
        <w:numPr>
          <w:ilvl w:val="0"/>
          <w:numId w:val="4"/>
        </w:numPr>
        <w:spacing w:after="0"/>
      </w:pPr>
      <w:r>
        <w:t>0.082</w:t>
      </w:r>
    </w:p>
    <w:p w:rsidR="00631437" w:rsidRDefault="00631437" w:rsidP="00B57560">
      <w:pPr>
        <w:pStyle w:val="ListParagraph"/>
        <w:numPr>
          <w:ilvl w:val="0"/>
          <w:numId w:val="4"/>
        </w:numPr>
        <w:spacing w:after="0"/>
      </w:pPr>
      <w:r>
        <w:t>0.103</w:t>
      </w:r>
    </w:p>
    <w:p w:rsidR="00631437" w:rsidRDefault="00631437" w:rsidP="00B57560">
      <w:pPr>
        <w:pStyle w:val="ListParagraph"/>
        <w:numPr>
          <w:ilvl w:val="0"/>
          <w:numId w:val="4"/>
        </w:numPr>
        <w:spacing w:after="0"/>
      </w:pPr>
      <w:r>
        <w:t>0.027</w:t>
      </w:r>
    </w:p>
    <w:p w:rsidR="00631437" w:rsidRDefault="00631437" w:rsidP="00631437">
      <w:pPr>
        <w:spacing w:after="0" w:line="240" w:lineRule="auto"/>
      </w:pPr>
    </w:p>
    <w:p w:rsidR="00631437" w:rsidRDefault="00631437" w:rsidP="00631437">
      <w:pPr>
        <w:spacing w:after="0" w:line="240" w:lineRule="auto"/>
      </w:pPr>
    </w:p>
    <w:p w:rsidR="00014294" w:rsidRDefault="00014294" w:rsidP="00631437">
      <w:pPr>
        <w:spacing w:after="0" w:line="240" w:lineRule="auto"/>
      </w:pPr>
    </w:p>
    <w:p w:rsidR="00014294" w:rsidRDefault="00014294" w:rsidP="00631437">
      <w:pPr>
        <w:spacing w:after="0" w:line="240" w:lineRule="auto"/>
      </w:pPr>
    </w:p>
    <w:p w:rsidR="00014294" w:rsidRDefault="00014294" w:rsidP="00631437">
      <w:pPr>
        <w:spacing w:after="0" w:line="240" w:lineRule="auto"/>
      </w:pPr>
    </w:p>
    <w:p w:rsidR="00014294" w:rsidRDefault="00014294" w:rsidP="00631437">
      <w:pPr>
        <w:spacing w:after="0" w:line="240" w:lineRule="auto"/>
      </w:pPr>
    </w:p>
    <w:p w:rsidR="00631437" w:rsidRDefault="00284A79" w:rsidP="00B57560">
      <w:pPr>
        <w:pStyle w:val="ListParagraph"/>
        <w:numPr>
          <w:ilvl w:val="0"/>
          <w:numId w:val="1"/>
        </w:numPr>
        <w:spacing w:after="0" w:line="240" w:lineRule="auto"/>
        <w:ind w:left="360"/>
      </w:pPr>
      <w:r>
        <w:rPr>
          <w:noProof/>
        </w:rPr>
        <w:drawing>
          <wp:anchor distT="0" distB="0" distL="114300" distR="114300" simplePos="0" relativeHeight="251658240" behindDoc="1" locked="0" layoutInCell="1" allowOverlap="1">
            <wp:simplePos x="0" y="0"/>
            <wp:positionH relativeFrom="column">
              <wp:posOffset>1543050</wp:posOffset>
            </wp:positionH>
            <wp:positionV relativeFrom="paragraph">
              <wp:posOffset>-38100</wp:posOffset>
            </wp:positionV>
            <wp:extent cx="5133975" cy="24860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631437">
        <w:t>A survey of the 6,747 vehicles on the campus of</w:t>
      </w:r>
    </w:p>
    <w:p w:rsidR="00631437" w:rsidRDefault="00631437" w:rsidP="00631437">
      <w:pPr>
        <w:pStyle w:val="ListParagraph"/>
        <w:spacing w:after="0" w:line="240" w:lineRule="auto"/>
        <w:ind w:left="360"/>
      </w:pPr>
      <w:r>
        <w:t>state university yielded the following pie chart.</w:t>
      </w:r>
    </w:p>
    <w:p w:rsidR="00631437" w:rsidRDefault="00631437" w:rsidP="00631437">
      <w:pPr>
        <w:pStyle w:val="ListParagraph"/>
        <w:spacing w:after="0" w:line="240" w:lineRule="auto"/>
        <w:ind w:left="360"/>
      </w:pPr>
    </w:p>
    <w:p w:rsidR="00631437" w:rsidRDefault="00631437" w:rsidP="00631437">
      <w:pPr>
        <w:pStyle w:val="ListParagraph"/>
        <w:spacing w:after="0" w:line="240" w:lineRule="auto"/>
        <w:ind w:left="360"/>
      </w:pPr>
      <w:r>
        <w:t>What percent of the vehicles are hatchbacks?</w:t>
      </w:r>
    </w:p>
    <w:p w:rsidR="00284A79" w:rsidRDefault="00284A79" w:rsidP="00631437">
      <w:pPr>
        <w:pStyle w:val="ListParagraph"/>
        <w:spacing w:after="0" w:line="240" w:lineRule="auto"/>
        <w:ind w:left="360"/>
      </w:pPr>
    </w:p>
    <w:p w:rsidR="00284A79" w:rsidRDefault="00284A79" w:rsidP="00631437">
      <w:pPr>
        <w:pStyle w:val="ListParagraph"/>
        <w:spacing w:after="0" w:line="240" w:lineRule="auto"/>
        <w:ind w:left="360"/>
      </w:pPr>
    </w:p>
    <w:p w:rsidR="00284A79" w:rsidRDefault="00284A79" w:rsidP="00631437">
      <w:pPr>
        <w:pStyle w:val="ListParagraph"/>
        <w:spacing w:after="0" w:line="240" w:lineRule="auto"/>
        <w:ind w:left="360"/>
      </w:pPr>
    </w:p>
    <w:p w:rsidR="00284A79" w:rsidRDefault="004F5FDA" w:rsidP="00B57560">
      <w:pPr>
        <w:pStyle w:val="ListParagraph"/>
        <w:numPr>
          <w:ilvl w:val="0"/>
          <w:numId w:val="5"/>
        </w:numPr>
        <w:spacing w:after="0"/>
      </w:pPr>
      <w:r>
        <w:t>35%</w:t>
      </w:r>
    </w:p>
    <w:p w:rsidR="004F5FDA" w:rsidRDefault="004F5FDA" w:rsidP="00B57560">
      <w:pPr>
        <w:pStyle w:val="ListParagraph"/>
        <w:numPr>
          <w:ilvl w:val="0"/>
          <w:numId w:val="5"/>
        </w:numPr>
        <w:spacing w:after="0"/>
      </w:pPr>
      <w:r>
        <w:t>8%</w:t>
      </w:r>
    </w:p>
    <w:p w:rsidR="004F5FDA" w:rsidRDefault="004F5FDA" w:rsidP="00B57560">
      <w:pPr>
        <w:pStyle w:val="ListParagraph"/>
        <w:numPr>
          <w:ilvl w:val="0"/>
          <w:numId w:val="5"/>
        </w:numPr>
        <w:spacing w:after="0"/>
      </w:pPr>
      <w:r>
        <w:t>27%</w:t>
      </w:r>
    </w:p>
    <w:p w:rsidR="004F5FDA" w:rsidRDefault="004F5FDA" w:rsidP="00B57560">
      <w:pPr>
        <w:pStyle w:val="ListParagraph"/>
        <w:numPr>
          <w:ilvl w:val="0"/>
          <w:numId w:val="5"/>
        </w:numPr>
        <w:spacing w:after="0"/>
      </w:pPr>
      <w:r>
        <w:t>236%</w:t>
      </w:r>
    </w:p>
    <w:p w:rsidR="00284A79" w:rsidRDefault="00284A79" w:rsidP="004F5FDA">
      <w:pPr>
        <w:spacing w:after="0" w:line="240" w:lineRule="auto"/>
      </w:pPr>
    </w:p>
    <w:p w:rsidR="004F5FDA" w:rsidRDefault="004F5FDA" w:rsidP="004F5FDA">
      <w:pPr>
        <w:spacing w:after="0" w:line="240" w:lineRule="auto"/>
      </w:pPr>
    </w:p>
    <w:p w:rsidR="004F5FDA" w:rsidRDefault="004F5FDA" w:rsidP="004F5FDA">
      <w:pPr>
        <w:spacing w:after="0" w:line="240" w:lineRule="auto"/>
      </w:pPr>
    </w:p>
    <w:p w:rsidR="004F5FDA" w:rsidRDefault="004F5FDA" w:rsidP="004F5FDA">
      <w:pPr>
        <w:spacing w:after="0" w:line="240" w:lineRule="auto"/>
      </w:pPr>
    </w:p>
    <w:p w:rsidR="004F5FDA" w:rsidRDefault="004F5FDA" w:rsidP="00B57560">
      <w:pPr>
        <w:pStyle w:val="ListParagraph"/>
        <w:numPr>
          <w:ilvl w:val="0"/>
          <w:numId w:val="1"/>
        </w:numPr>
        <w:spacing w:after="0" w:line="240" w:lineRule="auto"/>
        <w:ind w:left="360"/>
      </w:pPr>
      <w:r>
        <w:t>Determine whether the given value is from a discrete or continuous data set.</w:t>
      </w:r>
    </w:p>
    <w:p w:rsidR="004F5FDA" w:rsidRDefault="004F5FDA" w:rsidP="004F5FDA">
      <w:pPr>
        <w:spacing w:after="0" w:line="240" w:lineRule="auto"/>
        <w:ind w:left="360"/>
      </w:pPr>
    </w:p>
    <w:p w:rsidR="004F5FDA" w:rsidRDefault="004F5FDA" w:rsidP="004F5FDA">
      <w:pPr>
        <w:spacing w:after="0" w:line="240" w:lineRule="auto"/>
        <w:ind w:left="360"/>
      </w:pPr>
      <w:r>
        <w:t>The number of stories in a Manhattan building is 22.</w:t>
      </w:r>
    </w:p>
    <w:p w:rsidR="004F5FDA" w:rsidRDefault="004F5FDA" w:rsidP="004F5FDA">
      <w:pPr>
        <w:spacing w:after="0" w:line="240" w:lineRule="auto"/>
        <w:ind w:left="360"/>
      </w:pPr>
    </w:p>
    <w:p w:rsidR="004F5FDA" w:rsidRDefault="004F5FDA" w:rsidP="00B57560">
      <w:pPr>
        <w:pStyle w:val="ListParagraph"/>
        <w:numPr>
          <w:ilvl w:val="0"/>
          <w:numId w:val="6"/>
        </w:numPr>
        <w:spacing w:after="0" w:line="240" w:lineRule="auto"/>
      </w:pPr>
      <w:r>
        <w:t>Discrete</w:t>
      </w:r>
    </w:p>
    <w:p w:rsidR="004F5FDA" w:rsidRDefault="004F5FDA" w:rsidP="00B57560">
      <w:pPr>
        <w:pStyle w:val="ListParagraph"/>
        <w:numPr>
          <w:ilvl w:val="0"/>
          <w:numId w:val="6"/>
        </w:numPr>
        <w:spacing w:after="0" w:line="240" w:lineRule="auto"/>
      </w:pPr>
      <w:r>
        <w:t>Continuous</w:t>
      </w:r>
    </w:p>
    <w:p w:rsidR="004F5FDA" w:rsidRDefault="004F5FDA" w:rsidP="004F5FDA">
      <w:pPr>
        <w:spacing w:after="0" w:line="240" w:lineRule="auto"/>
      </w:pPr>
    </w:p>
    <w:p w:rsidR="004F5FDA" w:rsidRDefault="004F5FDA" w:rsidP="004F5FDA">
      <w:pPr>
        <w:spacing w:after="0" w:line="240" w:lineRule="auto"/>
      </w:pPr>
    </w:p>
    <w:p w:rsidR="004F5FDA" w:rsidRDefault="004F5FDA" w:rsidP="00B57560">
      <w:pPr>
        <w:pStyle w:val="ListParagraph"/>
        <w:numPr>
          <w:ilvl w:val="0"/>
          <w:numId w:val="1"/>
        </w:numPr>
        <w:spacing w:after="0" w:line="240" w:lineRule="auto"/>
        <w:ind w:left="360"/>
      </w:pPr>
      <w:r>
        <w:t>Determine whet</w:t>
      </w:r>
      <w:r w:rsidR="00A22D08">
        <w:t>her the given value is a statistic or a parameter.</w:t>
      </w:r>
    </w:p>
    <w:p w:rsidR="00A22D08" w:rsidRDefault="00A22D08" w:rsidP="00A22D08">
      <w:pPr>
        <w:spacing w:after="0" w:line="240" w:lineRule="auto"/>
      </w:pPr>
    </w:p>
    <w:p w:rsidR="00A22D08" w:rsidRDefault="00A22D08" w:rsidP="00A22D08">
      <w:pPr>
        <w:spacing w:after="0" w:line="240" w:lineRule="auto"/>
        <w:ind w:left="360"/>
      </w:pPr>
      <w:r>
        <w:t>After taking the first exam, 15 of the students dropped the class.</w:t>
      </w:r>
    </w:p>
    <w:p w:rsidR="00A22D08" w:rsidRDefault="00A22D08" w:rsidP="00A22D08">
      <w:pPr>
        <w:spacing w:after="0" w:line="240" w:lineRule="auto"/>
        <w:ind w:left="360"/>
      </w:pPr>
    </w:p>
    <w:p w:rsidR="00A22D08" w:rsidRDefault="00A22D08" w:rsidP="00B57560">
      <w:pPr>
        <w:pStyle w:val="ListParagraph"/>
        <w:numPr>
          <w:ilvl w:val="0"/>
          <w:numId w:val="7"/>
        </w:numPr>
        <w:spacing w:after="0" w:line="240" w:lineRule="auto"/>
      </w:pPr>
      <w:r>
        <w:t>Parameter</w:t>
      </w:r>
    </w:p>
    <w:p w:rsidR="00A22D08" w:rsidRDefault="00A22D08" w:rsidP="00B57560">
      <w:pPr>
        <w:pStyle w:val="ListParagraph"/>
        <w:numPr>
          <w:ilvl w:val="0"/>
          <w:numId w:val="7"/>
        </w:numPr>
        <w:spacing w:after="0" w:line="240" w:lineRule="auto"/>
      </w:pPr>
      <w:r>
        <w:t>Statistic</w:t>
      </w:r>
    </w:p>
    <w:p w:rsidR="00A22D08" w:rsidRDefault="00A22D08" w:rsidP="00A22D08">
      <w:pPr>
        <w:spacing w:after="0" w:line="240" w:lineRule="auto"/>
      </w:pPr>
    </w:p>
    <w:p w:rsidR="00A22D08" w:rsidRDefault="00A22D08" w:rsidP="00A22D08">
      <w:pPr>
        <w:spacing w:after="0" w:line="240" w:lineRule="auto"/>
      </w:pPr>
    </w:p>
    <w:p w:rsidR="00A22D08" w:rsidRDefault="00A22D08" w:rsidP="00B57560">
      <w:pPr>
        <w:pStyle w:val="ListParagraph"/>
        <w:numPr>
          <w:ilvl w:val="0"/>
          <w:numId w:val="1"/>
        </w:numPr>
        <w:spacing w:after="0" w:line="240" w:lineRule="auto"/>
        <w:ind w:left="360"/>
      </w:pPr>
      <w:r>
        <w:t>Find the variance for the given data.  Round your answer to one more decimal place than the original data.</w:t>
      </w:r>
    </w:p>
    <w:p w:rsidR="00A22D08" w:rsidRDefault="00A22D08" w:rsidP="00A22D08">
      <w:pPr>
        <w:spacing w:after="0" w:line="240" w:lineRule="auto"/>
        <w:ind w:left="360"/>
      </w:pPr>
    </w:p>
    <w:p w:rsidR="00A22D08" w:rsidRDefault="00A22D08" w:rsidP="00A22D08">
      <w:pPr>
        <w:spacing w:after="0" w:line="240" w:lineRule="auto"/>
        <w:ind w:left="360"/>
      </w:pPr>
      <w:r>
        <w:t>Jeanne is currently taking college zoology.  The instructor often gives quizzes.  On the past five quizzes, Jeanne got the following scores:</w:t>
      </w:r>
    </w:p>
    <w:p w:rsidR="00A22D08" w:rsidRDefault="00A22D08" w:rsidP="00A22D08">
      <w:pPr>
        <w:spacing w:after="0" w:line="240" w:lineRule="auto"/>
        <w:ind w:left="360"/>
      </w:pPr>
    </w:p>
    <w:p w:rsidR="00A22D08" w:rsidRDefault="00A22D08" w:rsidP="00A22D08">
      <w:pPr>
        <w:spacing w:after="0" w:line="240" w:lineRule="auto"/>
        <w:ind w:left="360"/>
      </w:pPr>
      <w:r>
        <w:t>14   17   11   20   18</w:t>
      </w:r>
    </w:p>
    <w:p w:rsidR="00A22D08" w:rsidRDefault="00A22D08" w:rsidP="00A22D08">
      <w:pPr>
        <w:spacing w:after="0" w:line="240" w:lineRule="auto"/>
        <w:ind w:left="360"/>
      </w:pPr>
    </w:p>
    <w:p w:rsidR="00A22D08" w:rsidRDefault="00A22D08" w:rsidP="00B57560">
      <w:pPr>
        <w:pStyle w:val="ListParagraph"/>
        <w:numPr>
          <w:ilvl w:val="0"/>
          <w:numId w:val="8"/>
        </w:numPr>
        <w:spacing w:after="0"/>
      </w:pPr>
      <w:r>
        <w:t>12.5</w:t>
      </w:r>
    </w:p>
    <w:p w:rsidR="00A22D08" w:rsidRDefault="00A22D08" w:rsidP="00B57560">
      <w:pPr>
        <w:pStyle w:val="ListParagraph"/>
        <w:numPr>
          <w:ilvl w:val="0"/>
          <w:numId w:val="8"/>
        </w:numPr>
        <w:spacing w:after="0"/>
      </w:pPr>
      <w:r>
        <w:t>12.4</w:t>
      </w:r>
    </w:p>
    <w:p w:rsidR="00A22D08" w:rsidRDefault="00A22D08" w:rsidP="00B57560">
      <w:pPr>
        <w:pStyle w:val="ListParagraph"/>
        <w:numPr>
          <w:ilvl w:val="0"/>
          <w:numId w:val="8"/>
        </w:numPr>
        <w:spacing w:after="0"/>
      </w:pPr>
      <w:r>
        <w:t>65.8</w:t>
      </w:r>
    </w:p>
    <w:p w:rsidR="00A22D08" w:rsidRDefault="00A22D08" w:rsidP="00B57560">
      <w:pPr>
        <w:pStyle w:val="ListParagraph"/>
        <w:numPr>
          <w:ilvl w:val="0"/>
          <w:numId w:val="8"/>
        </w:numPr>
        <w:spacing w:after="0"/>
      </w:pPr>
      <w:r>
        <w:t>10.0</w:t>
      </w:r>
    </w:p>
    <w:p w:rsidR="00A22D08" w:rsidRDefault="00A22D08" w:rsidP="00A22D08">
      <w:pPr>
        <w:spacing w:after="0"/>
      </w:pPr>
    </w:p>
    <w:p w:rsidR="00F07038" w:rsidRDefault="00F07038" w:rsidP="00A22D08">
      <w:pPr>
        <w:spacing w:after="0"/>
      </w:pPr>
    </w:p>
    <w:p w:rsidR="00A22D08" w:rsidRDefault="00A22D08" w:rsidP="00F07038">
      <w:pPr>
        <w:pStyle w:val="ListParagraph"/>
        <w:numPr>
          <w:ilvl w:val="0"/>
          <w:numId w:val="1"/>
        </w:numPr>
        <w:spacing w:after="0" w:line="240" w:lineRule="auto"/>
        <w:ind w:left="360"/>
      </w:pPr>
      <w:r>
        <w:t>Six college buddies bought each other Christmas gifts.  The amounts they spent are shown below.</w:t>
      </w:r>
    </w:p>
    <w:p w:rsidR="00A22D08" w:rsidRDefault="00A22D08" w:rsidP="00A22D08">
      <w:pPr>
        <w:spacing w:after="0" w:line="240" w:lineRule="auto"/>
      </w:pPr>
    </w:p>
    <w:p w:rsidR="00A22D08" w:rsidRDefault="00A22D08" w:rsidP="00A22D08">
      <w:pPr>
        <w:spacing w:after="0" w:line="240" w:lineRule="auto"/>
        <w:ind w:left="360"/>
      </w:pPr>
      <w:r>
        <w:t>$241.29   $125.46   $275.61</w:t>
      </w:r>
    </w:p>
    <w:p w:rsidR="00A22D08" w:rsidRDefault="00A22D08" w:rsidP="00A22D08">
      <w:pPr>
        <w:spacing w:after="0" w:line="240" w:lineRule="auto"/>
        <w:ind w:left="360"/>
      </w:pPr>
      <w:r>
        <w:t>$166.43   $155.16   $238.72</w:t>
      </w:r>
    </w:p>
    <w:p w:rsidR="00A22D08" w:rsidRDefault="00A22D08" w:rsidP="00A22D08">
      <w:pPr>
        <w:spacing w:after="0" w:line="240" w:lineRule="auto"/>
        <w:ind w:left="360"/>
      </w:pPr>
      <w:r>
        <w:t>What was the mean amount spent?  Round your answer to the nearest cent.</w:t>
      </w:r>
    </w:p>
    <w:p w:rsidR="00A22D08" w:rsidRDefault="00A22D08" w:rsidP="00A22D08">
      <w:pPr>
        <w:spacing w:after="0" w:line="240" w:lineRule="auto"/>
        <w:ind w:left="360"/>
      </w:pPr>
    </w:p>
    <w:p w:rsidR="00A22D08" w:rsidRDefault="00A22D08" w:rsidP="00B57560">
      <w:pPr>
        <w:pStyle w:val="ListParagraph"/>
        <w:numPr>
          <w:ilvl w:val="0"/>
          <w:numId w:val="9"/>
        </w:numPr>
        <w:spacing w:after="0"/>
      </w:pPr>
      <w:r>
        <w:t>$300.67</w:t>
      </w:r>
    </w:p>
    <w:p w:rsidR="00A22D08" w:rsidRDefault="00A22D08" w:rsidP="00B57560">
      <w:pPr>
        <w:pStyle w:val="ListParagraph"/>
        <w:numPr>
          <w:ilvl w:val="0"/>
          <w:numId w:val="9"/>
        </w:numPr>
        <w:spacing w:after="0"/>
      </w:pPr>
      <w:r>
        <w:t>$228.53</w:t>
      </w:r>
    </w:p>
    <w:p w:rsidR="00A22D08" w:rsidRDefault="00A22D08" w:rsidP="00B57560">
      <w:pPr>
        <w:pStyle w:val="ListParagraph"/>
        <w:numPr>
          <w:ilvl w:val="0"/>
          <w:numId w:val="9"/>
        </w:numPr>
        <w:spacing w:after="0"/>
      </w:pPr>
      <w:r>
        <w:t>$240.53</w:t>
      </w:r>
    </w:p>
    <w:p w:rsidR="00A22D08" w:rsidRDefault="00A22D08" w:rsidP="00B57560">
      <w:pPr>
        <w:pStyle w:val="ListParagraph"/>
        <w:numPr>
          <w:ilvl w:val="0"/>
          <w:numId w:val="9"/>
        </w:numPr>
        <w:spacing w:after="0"/>
      </w:pPr>
      <w:r>
        <w:t>$200.45</w:t>
      </w:r>
    </w:p>
    <w:p w:rsidR="00A22D08" w:rsidRDefault="00A22D08" w:rsidP="00A22D08">
      <w:pPr>
        <w:spacing w:after="0" w:line="240" w:lineRule="auto"/>
      </w:pPr>
    </w:p>
    <w:p w:rsidR="00A22D08" w:rsidRDefault="00A22D08" w:rsidP="00A22D08">
      <w:pPr>
        <w:spacing w:after="0" w:line="240" w:lineRule="auto"/>
      </w:pPr>
    </w:p>
    <w:tbl>
      <w:tblPr>
        <w:tblStyle w:val="TableGrid"/>
        <w:tblpPr w:leftFromText="180" w:rightFromText="180" w:vertAnchor="text" w:horzAnchor="page" w:tblpX="6583"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7"/>
        <w:gridCol w:w="1686"/>
      </w:tblGrid>
      <w:tr w:rsidR="00840715" w:rsidTr="00840715">
        <w:tc>
          <w:tcPr>
            <w:tcW w:w="1687" w:type="dxa"/>
            <w:tcBorders>
              <w:bottom w:val="single" w:sz="4" w:space="0" w:color="auto"/>
            </w:tcBorders>
            <w:vAlign w:val="center"/>
          </w:tcPr>
          <w:p w:rsidR="00840715" w:rsidRDefault="00840715" w:rsidP="00840715">
            <w:pPr>
              <w:jc w:val="center"/>
            </w:pPr>
            <w:r>
              <w:t>Houses Sold (x)</w:t>
            </w:r>
          </w:p>
        </w:tc>
        <w:tc>
          <w:tcPr>
            <w:tcW w:w="1686" w:type="dxa"/>
            <w:tcBorders>
              <w:bottom w:val="single" w:sz="4" w:space="0" w:color="auto"/>
            </w:tcBorders>
            <w:vAlign w:val="center"/>
          </w:tcPr>
          <w:p w:rsidR="00840715" w:rsidRDefault="00840715" w:rsidP="00840715">
            <w:pPr>
              <w:jc w:val="center"/>
            </w:pPr>
            <w:r>
              <w:t>Probability P(x)</w:t>
            </w:r>
          </w:p>
        </w:tc>
      </w:tr>
      <w:tr w:rsidR="00840715" w:rsidTr="00840715">
        <w:tc>
          <w:tcPr>
            <w:tcW w:w="1687" w:type="dxa"/>
            <w:tcBorders>
              <w:top w:val="single" w:sz="4" w:space="0" w:color="auto"/>
              <w:right w:val="single" w:sz="4" w:space="0" w:color="auto"/>
            </w:tcBorders>
            <w:vAlign w:val="center"/>
          </w:tcPr>
          <w:p w:rsidR="00840715" w:rsidRDefault="00840715" w:rsidP="00840715">
            <w:pPr>
              <w:jc w:val="center"/>
            </w:pPr>
            <w:r>
              <w:t>0</w:t>
            </w:r>
          </w:p>
        </w:tc>
        <w:tc>
          <w:tcPr>
            <w:tcW w:w="1686" w:type="dxa"/>
            <w:tcBorders>
              <w:top w:val="single" w:sz="4" w:space="0" w:color="auto"/>
              <w:left w:val="single" w:sz="4" w:space="0" w:color="auto"/>
            </w:tcBorders>
            <w:vAlign w:val="center"/>
          </w:tcPr>
          <w:p w:rsidR="00840715" w:rsidRDefault="00840715" w:rsidP="00840715">
            <w:pPr>
              <w:jc w:val="center"/>
            </w:pPr>
            <w:r>
              <w:t>0.24</w:t>
            </w:r>
          </w:p>
        </w:tc>
      </w:tr>
      <w:tr w:rsidR="00840715" w:rsidTr="00840715">
        <w:tc>
          <w:tcPr>
            <w:tcW w:w="1687" w:type="dxa"/>
            <w:tcBorders>
              <w:right w:val="single" w:sz="4" w:space="0" w:color="auto"/>
            </w:tcBorders>
            <w:vAlign w:val="center"/>
          </w:tcPr>
          <w:p w:rsidR="00840715" w:rsidRDefault="00840715" w:rsidP="00840715">
            <w:pPr>
              <w:jc w:val="center"/>
            </w:pPr>
            <w:r>
              <w:t>1</w:t>
            </w:r>
          </w:p>
        </w:tc>
        <w:tc>
          <w:tcPr>
            <w:tcW w:w="1686" w:type="dxa"/>
            <w:tcBorders>
              <w:left w:val="single" w:sz="4" w:space="0" w:color="auto"/>
            </w:tcBorders>
            <w:vAlign w:val="center"/>
          </w:tcPr>
          <w:p w:rsidR="00840715" w:rsidRDefault="00840715" w:rsidP="00840715">
            <w:pPr>
              <w:jc w:val="center"/>
            </w:pPr>
            <w:r>
              <w:t>0.01</w:t>
            </w:r>
          </w:p>
        </w:tc>
      </w:tr>
      <w:tr w:rsidR="00840715" w:rsidTr="00840715">
        <w:tc>
          <w:tcPr>
            <w:tcW w:w="1687" w:type="dxa"/>
            <w:tcBorders>
              <w:right w:val="single" w:sz="4" w:space="0" w:color="auto"/>
            </w:tcBorders>
            <w:vAlign w:val="center"/>
          </w:tcPr>
          <w:p w:rsidR="00840715" w:rsidRDefault="00840715" w:rsidP="00840715">
            <w:pPr>
              <w:jc w:val="center"/>
            </w:pPr>
            <w:r>
              <w:t>2</w:t>
            </w:r>
          </w:p>
        </w:tc>
        <w:tc>
          <w:tcPr>
            <w:tcW w:w="1686" w:type="dxa"/>
            <w:tcBorders>
              <w:left w:val="single" w:sz="4" w:space="0" w:color="auto"/>
            </w:tcBorders>
            <w:vAlign w:val="center"/>
          </w:tcPr>
          <w:p w:rsidR="00840715" w:rsidRDefault="00840715" w:rsidP="00840715">
            <w:pPr>
              <w:jc w:val="center"/>
            </w:pPr>
            <w:r>
              <w:t>0.12</w:t>
            </w:r>
          </w:p>
        </w:tc>
      </w:tr>
      <w:tr w:rsidR="00840715" w:rsidTr="00840715">
        <w:tc>
          <w:tcPr>
            <w:tcW w:w="1687" w:type="dxa"/>
            <w:tcBorders>
              <w:right w:val="single" w:sz="4" w:space="0" w:color="auto"/>
            </w:tcBorders>
            <w:vAlign w:val="center"/>
          </w:tcPr>
          <w:p w:rsidR="00840715" w:rsidRDefault="00840715" w:rsidP="00840715">
            <w:pPr>
              <w:jc w:val="center"/>
            </w:pPr>
            <w:r>
              <w:t>3</w:t>
            </w:r>
          </w:p>
        </w:tc>
        <w:tc>
          <w:tcPr>
            <w:tcW w:w="1686" w:type="dxa"/>
            <w:tcBorders>
              <w:left w:val="single" w:sz="4" w:space="0" w:color="auto"/>
            </w:tcBorders>
            <w:vAlign w:val="center"/>
          </w:tcPr>
          <w:p w:rsidR="00840715" w:rsidRDefault="00840715" w:rsidP="00840715">
            <w:pPr>
              <w:jc w:val="center"/>
            </w:pPr>
            <w:r>
              <w:t>0.16</w:t>
            </w:r>
          </w:p>
        </w:tc>
      </w:tr>
      <w:tr w:rsidR="00840715" w:rsidTr="00840715">
        <w:tc>
          <w:tcPr>
            <w:tcW w:w="1687" w:type="dxa"/>
            <w:tcBorders>
              <w:right w:val="single" w:sz="4" w:space="0" w:color="auto"/>
            </w:tcBorders>
            <w:vAlign w:val="center"/>
          </w:tcPr>
          <w:p w:rsidR="00840715" w:rsidRDefault="00840715" w:rsidP="00840715">
            <w:pPr>
              <w:jc w:val="center"/>
            </w:pPr>
            <w:r>
              <w:t>4</w:t>
            </w:r>
          </w:p>
        </w:tc>
        <w:tc>
          <w:tcPr>
            <w:tcW w:w="1686" w:type="dxa"/>
            <w:tcBorders>
              <w:left w:val="single" w:sz="4" w:space="0" w:color="auto"/>
            </w:tcBorders>
            <w:vAlign w:val="center"/>
          </w:tcPr>
          <w:p w:rsidR="00840715" w:rsidRDefault="00840715" w:rsidP="00840715">
            <w:pPr>
              <w:jc w:val="center"/>
            </w:pPr>
            <w:r>
              <w:t>0.01</w:t>
            </w:r>
          </w:p>
        </w:tc>
      </w:tr>
      <w:tr w:rsidR="00840715" w:rsidTr="00840715">
        <w:tc>
          <w:tcPr>
            <w:tcW w:w="1687" w:type="dxa"/>
            <w:tcBorders>
              <w:right w:val="single" w:sz="4" w:space="0" w:color="auto"/>
            </w:tcBorders>
            <w:vAlign w:val="center"/>
          </w:tcPr>
          <w:p w:rsidR="00840715" w:rsidRDefault="00840715" w:rsidP="00840715">
            <w:pPr>
              <w:jc w:val="center"/>
            </w:pPr>
            <w:r>
              <w:t>5</w:t>
            </w:r>
          </w:p>
        </w:tc>
        <w:tc>
          <w:tcPr>
            <w:tcW w:w="1686" w:type="dxa"/>
            <w:tcBorders>
              <w:left w:val="single" w:sz="4" w:space="0" w:color="auto"/>
            </w:tcBorders>
            <w:vAlign w:val="center"/>
          </w:tcPr>
          <w:p w:rsidR="00840715" w:rsidRDefault="00840715" w:rsidP="00840715">
            <w:pPr>
              <w:jc w:val="center"/>
            </w:pPr>
            <w:r>
              <w:t>0.14</w:t>
            </w:r>
          </w:p>
        </w:tc>
      </w:tr>
      <w:tr w:rsidR="00840715" w:rsidTr="00840715">
        <w:tc>
          <w:tcPr>
            <w:tcW w:w="1687" w:type="dxa"/>
            <w:tcBorders>
              <w:right w:val="single" w:sz="4" w:space="0" w:color="auto"/>
            </w:tcBorders>
            <w:vAlign w:val="center"/>
          </w:tcPr>
          <w:p w:rsidR="00840715" w:rsidRDefault="00840715" w:rsidP="00840715">
            <w:pPr>
              <w:jc w:val="center"/>
            </w:pPr>
            <w:r>
              <w:t>6</w:t>
            </w:r>
          </w:p>
        </w:tc>
        <w:tc>
          <w:tcPr>
            <w:tcW w:w="1686" w:type="dxa"/>
            <w:tcBorders>
              <w:left w:val="single" w:sz="4" w:space="0" w:color="auto"/>
            </w:tcBorders>
            <w:vAlign w:val="center"/>
          </w:tcPr>
          <w:p w:rsidR="00840715" w:rsidRDefault="00840715" w:rsidP="00840715">
            <w:pPr>
              <w:jc w:val="center"/>
            </w:pPr>
            <w:r>
              <w:t>0.11</w:t>
            </w:r>
          </w:p>
        </w:tc>
      </w:tr>
      <w:tr w:rsidR="00840715" w:rsidTr="00840715">
        <w:tc>
          <w:tcPr>
            <w:tcW w:w="1687" w:type="dxa"/>
            <w:tcBorders>
              <w:right w:val="single" w:sz="4" w:space="0" w:color="auto"/>
            </w:tcBorders>
            <w:vAlign w:val="center"/>
          </w:tcPr>
          <w:p w:rsidR="00840715" w:rsidRDefault="00840715" w:rsidP="00840715">
            <w:pPr>
              <w:jc w:val="center"/>
            </w:pPr>
            <w:r>
              <w:t>7</w:t>
            </w:r>
          </w:p>
        </w:tc>
        <w:tc>
          <w:tcPr>
            <w:tcW w:w="1686" w:type="dxa"/>
            <w:tcBorders>
              <w:left w:val="single" w:sz="4" w:space="0" w:color="auto"/>
            </w:tcBorders>
            <w:vAlign w:val="center"/>
          </w:tcPr>
          <w:p w:rsidR="00840715" w:rsidRDefault="00840715" w:rsidP="00840715">
            <w:pPr>
              <w:jc w:val="center"/>
            </w:pPr>
            <w:r>
              <w:t>0.21</w:t>
            </w:r>
          </w:p>
        </w:tc>
      </w:tr>
    </w:tbl>
    <w:p w:rsidR="00A22D08" w:rsidRDefault="00840715" w:rsidP="00B57560">
      <w:pPr>
        <w:pStyle w:val="ListParagraph"/>
        <w:numPr>
          <w:ilvl w:val="0"/>
          <w:numId w:val="1"/>
        </w:numPr>
        <w:spacing w:after="0" w:line="240" w:lineRule="auto"/>
        <w:ind w:left="360"/>
      </w:pPr>
      <w:r>
        <w:t xml:space="preserve"> </w:t>
      </w:r>
      <w:r w:rsidR="00A22D08">
        <w:t>Find the mean of the given</w:t>
      </w:r>
    </w:p>
    <w:p w:rsidR="00A22D08" w:rsidRDefault="00A22D08" w:rsidP="00A22D08">
      <w:pPr>
        <w:pStyle w:val="ListParagraph"/>
        <w:spacing w:after="0" w:line="240" w:lineRule="auto"/>
        <w:ind w:left="360"/>
      </w:pPr>
      <w:r>
        <w:t>probability distribution.  The random</w:t>
      </w:r>
    </w:p>
    <w:p w:rsidR="00A22D08" w:rsidRDefault="00A22D08" w:rsidP="00A22D08">
      <w:pPr>
        <w:pStyle w:val="ListParagraph"/>
        <w:spacing w:after="0" w:line="240" w:lineRule="auto"/>
        <w:ind w:left="360"/>
      </w:pPr>
      <w:r>
        <w:t>variable x is the number of houses</w:t>
      </w:r>
    </w:p>
    <w:p w:rsidR="00A22D08" w:rsidRDefault="00A22D08" w:rsidP="00A22D08">
      <w:pPr>
        <w:pStyle w:val="ListParagraph"/>
        <w:spacing w:after="0" w:line="240" w:lineRule="auto"/>
        <w:ind w:left="360"/>
      </w:pPr>
      <w:r>
        <w:t xml:space="preserve">sold by a realtor in a single month at </w:t>
      </w:r>
    </w:p>
    <w:p w:rsidR="00A22D08" w:rsidRDefault="00A22D08" w:rsidP="00A22D08">
      <w:pPr>
        <w:pStyle w:val="ListParagraph"/>
        <w:spacing w:after="0" w:line="240" w:lineRule="auto"/>
        <w:ind w:left="360"/>
      </w:pPr>
      <w:r>
        <w:t>the Sendsom’s Real Estate office.</w:t>
      </w:r>
    </w:p>
    <w:p w:rsidR="00A22D08" w:rsidRDefault="00A22D08" w:rsidP="00A22D08">
      <w:pPr>
        <w:pStyle w:val="ListParagraph"/>
        <w:spacing w:after="0" w:line="240" w:lineRule="auto"/>
        <w:ind w:left="360"/>
      </w:pPr>
    </w:p>
    <w:p w:rsidR="00A22D08" w:rsidRDefault="00A22D08" w:rsidP="00A22D08">
      <w:pPr>
        <w:pStyle w:val="ListParagraph"/>
        <w:spacing w:after="0" w:line="240" w:lineRule="auto"/>
        <w:ind w:left="360"/>
      </w:pPr>
    </w:p>
    <w:p w:rsidR="00A22D08" w:rsidRDefault="00A22D08" w:rsidP="00B57560">
      <w:pPr>
        <w:pStyle w:val="ListParagraph"/>
        <w:numPr>
          <w:ilvl w:val="0"/>
          <w:numId w:val="10"/>
        </w:numPr>
        <w:spacing w:after="0"/>
      </w:pPr>
      <w:r>
        <w:rPr>
          <w:rFonts w:cstheme="minorHAnsi"/>
        </w:rPr>
        <w:t>µ</w:t>
      </w:r>
      <w:r>
        <w:t xml:space="preserve"> = 3.60</w:t>
      </w:r>
    </w:p>
    <w:p w:rsidR="00A22D08" w:rsidRPr="00A22D08" w:rsidRDefault="00A22D08" w:rsidP="00B57560">
      <w:pPr>
        <w:pStyle w:val="ListParagraph"/>
        <w:numPr>
          <w:ilvl w:val="0"/>
          <w:numId w:val="10"/>
        </w:numPr>
        <w:spacing w:after="0"/>
      </w:pPr>
      <w:r>
        <w:rPr>
          <w:rFonts w:cstheme="minorHAnsi"/>
        </w:rPr>
        <w:t>µ = 3.40</w:t>
      </w:r>
    </w:p>
    <w:p w:rsidR="00A22D08" w:rsidRPr="00A22D08" w:rsidRDefault="00A22D08" w:rsidP="00B57560">
      <w:pPr>
        <w:pStyle w:val="ListParagraph"/>
        <w:numPr>
          <w:ilvl w:val="0"/>
          <w:numId w:val="10"/>
        </w:numPr>
        <w:spacing w:after="0"/>
      </w:pPr>
      <w:r>
        <w:rPr>
          <w:rFonts w:cstheme="minorHAnsi"/>
        </w:rPr>
        <w:t>µ = 3.35</w:t>
      </w:r>
    </w:p>
    <w:p w:rsidR="00A22D08" w:rsidRPr="00A22D08" w:rsidRDefault="00A22D08" w:rsidP="00B57560">
      <w:pPr>
        <w:pStyle w:val="ListParagraph"/>
        <w:numPr>
          <w:ilvl w:val="0"/>
          <w:numId w:val="10"/>
        </w:numPr>
        <w:spacing w:after="0"/>
      </w:pPr>
      <w:r>
        <w:rPr>
          <w:rFonts w:cstheme="minorHAnsi"/>
        </w:rPr>
        <w:t>µ = 3.50</w:t>
      </w:r>
    </w:p>
    <w:p w:rsidR="00A22D08" w:rsidRDefault="00A22D08" w:rsidP="00840715">
      <w:pPr>
        <w:spacing w:after="0" w:line="240" w:lineRule="auto"/>
      </w:pPr>
    </w:p>
    <w:p w:rsidR="00840715" w:rsidRDefault="00840715" w:rsidP="00B57560">
      <w:pPr>
        <w:pStyle w:val="ListParagraph"/>
        <w:numPr>
          <w:ilvl w:val="0"/>
          <w:numId w:val="1"/>
        </w:numPr>
        <w:spacing w:after="0" w:line="240" w:lineRule="auto"/>
        <w:ind w:left="360"/>
      </w:pPr>
      <w:r>
        <w:t>The heights of the adults in one town have a mean of 67.3 inches and a standard deviation of 3.6 inches.  What can you conclude from Chebyshev’s theorem about the percentage of adults in the town whose heights are between 56.5 and 78.1 inches?</w:t>
      </w:r>
    </w:p>
    <w:p w:rsidR="00840715" w:rsidRDefault="00840715" w:rsidP="00840715">
      <w:pPr>
        <w:spacing w:after="0" w:line="240" w:lineRule="auto"/>
      </w:pPr>
    </w:p>
    <w:p w:rsidR="00840715" w:rsidRDefault="00840715" w:rsidP="00B57560">
      <w:pPr>
        <w:pStyle w:val="ListParagraph"/>
        <w:numPr>
          <w:ilvl w:val="0"/>
          <w:numId w:val="11"/>
        </w:numPr>
        <w:spacing w:after="0"/>
      </w:pPr>
      <w:r>
        <w:t>The percentage is at least 99.7%</w:t>
      </w:r>
    </w:p>
    <w:p w:rsidR="00840715" w:rsidRDefault="00840715" w:rsidP="00B57560">
      <w:pPr>
        <w:pStyle w:val="ListParagraph"/>
        <w:numPr>
          <w:ilvl w:val="0"/>
          <w:numId w:val="11"/>
        </w:numPr>
        <w:spacing w:after="0"/>
      </w:pPr>
      <w:r>
        <w:t>The percentage is at most 99.7%</w:t>
      </w:r>
    </w:p>
    <w:p w:rsidR="00840715" w:rsidRDefault="00840715" w:rsidP="00B57560">
      <w:pPr>
        <w:pStyle w:val="ListParagraph"/>
        <w:numPr>
          <w:ilvl w:val="0"/>
          <w:numId w:val="11"/>
        </w:numPr>
        <w:spacing w:after="0"/>
      </w:pPr>
      <w:r>
        <w:t>The percentage is at most 88.9%</w:t>
      </w:r>
    </w:p>
    <w:p w:rsidR="00840715" w:rsidRDefault="00840715" w:rsidP="00B57560">
      <w:pPr>
        <w:pStyle w:val="ListParagraph"/>
        <w:numPr>
          <w:ilvl w:val="0"/>
          <w:numId w:val="11"/>
        </w:numPr>
        <w:spacing w:after="0"/>
      </w:pPr>
      <w:r>
        <w:t>The percentage is at least 88.9%</w:t>
      </w:r>
    </w:p>
    <w:p w:rsidR="00840715" w:rsidRDefault="00840715" w:rsidP="00840715">
      <w:pPr>
        <w:spacing w:after="0" w:line="240" w:lineRule="auto"/>
      </w:pPr>
    </w:p>
    <w:p w:rsidR="00840715" w:rsidRDefault="00840715" w:rsidP="00B57560">
      <w:pPr>
        <w:pStyle w:val="ListParagraph"/>
        <w:numPr>
          <w:ilvl w:val="0"/>
          <w:numId w:val="1"/>
        </w:numPr>
        <w:spacing w:after="0" w:line="240" w:lineRule="auto"/>
        <w:ind w:left="360"/>
      </w:pPr>
      <w:r>
        <w:t>A tourist in France wants to visit 12 different cities.  How many different routes are possible?</w:t>
      </w:r>
    </w:p>
    <w:p w:rsidR="00840715" w:rsidRDefault="00840715" w:rsidP="00840715">
      <w:pPr>
        <w:spacing w:after="0" w:line="240" w:lineRule="auto"/>
      </w:pPr>
    </w:p>
    <w:p w:rsidR="00840715" w:rsidRDefault="00840715" w:rsidP="00B57560">
      <w:pPr>
        <w:pStyle w:val="ListParagraph"/>
        <w:numPr>
          <w:ilvl w:val="0"/>
          <w:numId w:val="12"/>
        </w:numPr>
        <w:spacing w:after="0"/>
      </w:pPr>
      <w:r>
        <w:t>12</w:t>
      </w:r>
    </w:p>
    <w:p w:rsidR="00840715" w:rsidRDefault="00840715" w:rsidP="00B57560">
      <w:pPr>
        <w:pStyle w:val="ListParagraph"/>
        <w:numPr>
          <w:ilvl w:val="0"/>
          <w:numId w:val="12"/>
        </w:numPr>
        <w:spacing w:after="0"/>
      </w:pPr>
      <w:r>
        <w:t>11</w:t>
      </w:r>
    </w:p>
    <w:p w:rsidR="00840715" w:rsidRDefault="00840715" w:rsidP="00B57560">
      <w:pPr>
        <w:pStyle w:val="ListParagraph"/>
        <w:numPr>
          <w:ilvl w:val="0"/>
          <w:numId w:val="12"/>
        </w:numPr>
        <w:spacing w:after="0"/>
      </w:pPr>
      <w:r>
        <w:t>479001600</w:t>
      </w:r>
    </w:p>
    <w:p w:rsidR="00840715" w:rsidRDefault="00840715" w:rsidP="00B57560">
      <w:pPr>
        <w:pStyle w:val="ListParagraph"/>
        <w:numPr>
          <w:ilvl w:val="0"/>
          <w:numId w:val="12"/>
        </w:numPr>
        <w:spacing w:after="0"/>
      </w:pPr>
      <w:r>
        <w:t>144</w:t>
      </w:r>
    </w:p>
    <w:p w:rsidR="00840715" w:rsidRDefault="00840715" w:rsidP="00840715">
      <w:pPr>
        <w:spacing w:after="0" w:line="240" w:lineRule="auto"/>
      </w:pPr>
    </w:p>
    <w:p w:rsidR="002B3BCF" w:rsidRDefault="002B3BCF" w:rsidP="00840715">
      <w:pPr>
        <w:spacing w:after="0" w:line="240" w:lineRule="auto"/>
      </w:pPr>
    </w:p>
    <w:p w:rsidR="002B3BCF" w:rsidRDefault="002B3BCF" w:rsidP="00840715">
      <w:pPr>
        <w:spacing w:after="0" w:line="240" w:lineRule="auto"/>
      </w:pPr>
    </w:p>
    <w:p w:rsidR="002B3BCF" w:rsidRDefault="002B3BCF" w:rsidP="00840715">
      <w:pPr>
        <w:spacing w:after="0" w:line="240" w:lineRule="auto"/>
      </w:pPr>
    </w:p>
    <w:p w:rsidR="002B3BCF" w:rsidRDefault="002B3BCF" w:rsidP="00840715">
      <w:pPr>
        <w:spacing w:after="0" w:line="240" w:lineRule="auto"/>
      </w:pPr>
    </w:p>
    <w:p w:rsidR="002B3BCF" w:rsidRDefault="002B3BCF" w:rsidP="00840715">
      <w:pPr>
        <w:spacing w:after="0" w:line="240" w:lineRule="auto"/>
      </w:pPr>
    </w:p>
    <w:p w:rsidR="00840715" w:rsidRDefault="002B3BCF" w:rsidP="00B57560">
      <w:pPr>
        <w:pStyle w:val="ListParagraph"/>
        <w:numPr>
          <w:ilvl w:val="0"/>
          <w:numId w:val="1"/>
        </w:numPr>
        <w:spacing w:after="0" w:line="240" w:lineRule="auto"/>
        <w:ind w:left="360"/>
      </w:pPr>
      <w:r>
        <w:t>The test scores of 40 students are summarized in the frequency distribution below.  Find the standard deviation.</w:t>
      </w:r>
    </w:p>
    <w:tbl>
      <w:tblPr>
        <w:tblStyle w:val="TableGrid"/>
        <w:tblpPr w:leftFromText="180" w:rightFromText="180" w:vertAnchor="text" w:horzAnchor="page" w:tblpX="2053"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
        <w:gridCol w:w="1116"/>
      </w:tblGrid>
      <w:tr w:rsidR="002B3BCF" w:rsidTr="002B3BCF">
        <w:tc>
          <w:tcPr>
            <w:tcW w:w="822" w:type="dxa"/>
            <w:tcBorders>
              <w:bottom w:val="single" w:sz="4" w:space="0" w:color="auto"/>
            </w:tcBorders>
            <w:vAlign w:val="center"/>
          </w:tcPr>
          <w:p w:rsidR="002B3BCF" w:rsidRDefault="002B3BCF" w:rsidP="002B3BCF">
            <w:pPr>
              <w:jc w:val="center"/>
            </w:pPr>
            <w:r>
              <w:t>Score</w:t>
            </w:r>
          </w:p>
        </w:tc>
        <w:tc>
          <w:tcPr>
            <w:tcW w:w="1116" w:type="dxa"/>
            <w:tcBorders>
              <w:bottom w:val="single" w:sz="4" w:space="0" w:color="auto"/>
            </w:tcBorders>
            <w:vAlign w:val="center"/>
          </w:tcPr>
          <w:p w:rsidR="002B3BCF" w:rsidRDefault="002B3BCF" w:rsidP="002B3BCF">
            <w:pPr>
              <w:jc w:val="center"/>
            </w:pPr>
            <w:r>
              <w:t>Students</w:t>
            </w:r>
          </w:p>
        </w:tc>
      </w:tr>
      <w:tr w:rsidR="002B3BCF" w:rsidTr="002B3BCF">
        <w:tc>
          <w:tcPr>
            <w:tcW w:w="822" w:type="dxa"/>
            <w:tcBorders>
              <w:top w:val="single" w:sz="4" w:space="0" w:color="auto"/>
              <w:right w:val="single" w:sz="4" w:space="0" w:color="auto"/>
            </w:tcBorders>
            <w:vAlign w:val="center"/>
          </w:tcPr>
          <w:p w:rsidR="002B3BCF" w:rsidRDefault="002B3BCF" w:rsidP="002B3BCF">
            <w:pPr>
              <w:jc w:val="center"/>
            </w:pPr>
            <w:r>
              <w:t>50-59</w:t>
            </w:r>
          </w:p>
        </w:tc>
        <w:tc>
          <w:tcPr>
            <w:tcW w:w="1116" w:type="dxa"/>
            <w:tcBorders>
              <w:top w:val="single" w:sz="4" w:space="0" w:color="auto"/>
              <w:left w:val="single" w:sz="4" w:space="0" w:color="auto"/>
            </w:tcBorders>
            <w:vAlign w:val="center"/>
          </w:tcPr>
          <w:p w:rsidR="002B3BCF" w:rsidRDefault="002B3BCF" w:rsidP="002B3BCF">
            <w:pPr>
              <w:jc w:val="center"/>
            </w:pPr>
            <w:r>
              <w:t>5</w:t>
            </w:r>
          </w:p>
        </w:tc>
      </w:tr>
      <w:tr w:rsidR="002B3BCF" w:rsidTr="002B3BCF">
        <w:tc>
          <w:tcPr>
            <w:tcW w:w="822" w:type="dxa"/>
            <w:tcBorders>
              <w:right w:val="single" w:sz="4" w:space="0" w:color="auto"/>
            </w:tcBorders>
            <w:vAlign w:val="center"/>
          </w:tcPr>
          <w:p w:rsidR="002B3BCF" w:rsidRDefault="002B3BCF" w:rsidP="002B3BCF">
            <w:pPr>
              <w:jc w:val="center"/>
            </w:pPr>
            <w:r>
              <w:t>60-69</w:t>
            </w:r>
          </w:p>
        </w:tc>
        <w:tc>
          <w:tcPr>
            <w:tcW w:w="1116" w:type="dxa"/>
            <w:tcBorders>
              <w:left w:val="single" w:sz="4" w:space="0" w:color="auto"/>
            </w:tcBorders>
            <w:vAlign w:val="center"/>
          </w:tcPr>
          <w:p w:rsidR="002B3BCF" w:rsidRDefault="002B3BCF" w:rsidP="002B3BCF">
            <w:pPr>
              <w:jc w:val="center"/>
            </w:pPr>
            <w:r>
              <w:t>5</w:t>
            </w:r>
          </w:p>
        </w:tc>
      </w:tr>
      <w:tr w:rsidR="002B3BCF" w:rsidTr="002B3BCF">
        <w:tc>
          <w:tcPr>
            <w:tcW w:w="822" w:type="dxa"/>
            <w:tcBorders>
              <w:right w:val="single" w:sz="4" w:space="0" w:color="auto"/>
            </w:tcBorders>
            <w:vAlign w:val="center"/>
          </w:tcPr>
          <w:p w:rsidR="002B3BCF" w:rsidRDefault="002B3BCF" w:rsidP="002B3BCF">
            <w:pPr>
              <w:jc w:val="center"/>
            </w:pPr>
            <w:r>
              <w:t>70-79</w:t>
            </w:r>
          </w:p>
        </w:tc>
        <w:tc>
          <w:tcPr>
            <w:tcW w:w="1116" w:type="dxa"/>
            <w:tcBorders>
              <w:left w:val="single" w:sz="4" w:space="0" w:color="auto"/>
            </w:tcBorders>
            <w:vAlign w:val="center"/>
          </w:tcPr>
          <w:p w:rsidR="002B3BCF" w:rsidRDefault="002B3BCF" w:rsidP="002B3BCF">
            <w:pPr>
              <w:jc w:val="center"/>
            </w:pPr>
            <w:r>
              <w:t>10</w:t>
            </w:r>
          </w:p>
        </w:tc>
      </w:tr>
      <w:tr w:rsidR="002B3BCF" w:rsidTr="002B3BCF">
        <w:tc>
          <w:tcPr>
            <w:tcW w:w="822" w:type="dxa"/>
            <w:tcBorders>
              <w:right w:val="single" w:sz="4" w:space="0" w:color="auto"/>
            </w:tcBorders>
            <w:vAlign w:val="center"/>
          </w:tcPr>
          <w:p w:rsidR="002B3BCF" w:rsidRDefault="002B3BCF" w:rsidP="002B3BCF">
            <w:pPr>
              <w:jc w:val="center"/>
            </w:pPr>
            <w:r>
              <w:t>80-89</w:t>
            </w:r>
          </w:p>
        </w:tc>
        <w:tc>
          <w:tcPr>
            <w:tcW w:w="1116" w:type="dxa"/>
            <w:tcBorders>
              <w:left w:val="single" w:sz="4" w:space="0" w:color="auto"/>
            </w:tcBorders>
            <w:vAlign w:val="center"/>
          </w:tcPr>
          <w:p w:rsidR="002B3BCF" w:rsidRDefault="002B3BCF" w:rsidP="002B3BCF">
            <w:pPr>
              <w:jc w:val="center"/>
            </w:pPr>
            <w:r>
              <w:t>14</w:t>
            </w:r>
          </w:p>
        </w:tc>
      </w:tr>
      <w:tr w:rsidR="002B3BCF" w:rsidTr="002B3BCF">
        <w:tc>
          <w:tcPr>
            <w:tcW w:w="822" w:type="dxa"/>
            <w:tcBorders>
              <w:right w:val="single" w:sz="4" w:space="0" w:color="auto"/>
            </w:tcBorders>
            <w:vAlign w:val="center"/>
          </w:tcPr>
          <w:p w:rsidR="002B3BCF" w:rsidRDefault="002B3BCF" w:rsidP="002B3BCF">
            <w:pPr>
              <w:jc w:val="center"/>
            </w:pPr>
            <w:r>
              <w:t>90-99</w:t>
            </w:r>
          </w:p>
        </w:tc>
        <w:tc>
          <w:tcPr>
            <w:tcW w:w="1116" w:type="dxa"/>
            <w:tcBorders>
              <w:left w:val="single" w:sz="4" w:space="0" w:color="auto"/>
            </w:tcBorders>
            <w:vAlign w:val="center"/>
          </w:tcPr>
          <w:p w:rsidR="002B3BCF" w:rsidRDefault="002B3BCF" w:rsidP="002B3BCF">
            <w:pPr>
              <w:jc w:val="center"/>
            </w:pPr>
            <w:r>
              <w:t>6</w:t>
            </w:r>
          </w:p>
        </w:tc>
      </w:tr>
    </w:tbl>
    <w:p w:rsidR="002B3BCF" w:rsidRDefault="002B3BCF" w:rsidP="002B3BCF">
      <w:pPr>
        <w:spacing w:after="0" w:line="240" w:lineRule="auto"/>
      </w:pPr>
    </w:p>
    <w:p w:rsidR="002B3BCF" w:rsidRDefault="002B3BCF" w:rsidP="002B3BCF">
      <w:pPr>
        <w:spacing w:after="0" w:line="240" w:lineRule="auto"/>
      </w:pPr>
    </w:p>
    <w:p w:rsidR="002B3BCF" w:rsidRDefault="002B3BCF" w:rsidP="002B3BCF">
      <w:pPr>
        <w:spacing w:after="0" w:line="240" w:lineRule="auto"/>
      </w:pPr>
    </w:p>
    <w:p w:rsidR="002B3BCF" w:rsidRDefault="002B3BCF" w:rsidP="002B3BCF">
      <w:pPr>
        <w:spacing w:after="0" w:line="240" w:lineRule="auto"/>
      </w:pPr>
    </w:p>
    <w:p w:rsidR="002B3BCF" w:rsidRDefault="002B3BCF" w:rsidP="002B3BCF">
      <w:pPr>
        <w:spacing w:after="0" w:line="240" w:lineRule="auto"/>
      </w:pPr>
    </w:p>
    <w:p w:rsidR="002B3BCF" w:rsidRDefault="002B3BCF" w:rsidP="002B3BCF">
      <w:pPr>
        <w:spacing w:after="0" w:line="240" w:lineRule="auto"/>
      </w:pPr>
    </w:p>
    <w:p w:rsidR="002B3BCF" w:rsidRDefault="002B3BCF" w:rsidP="002B3BCF">
      <w:pPr>
        <w:spacing w:after="0" w:line="240" w:lineRule="auto"/>
      </w:pPr>
    </w:p>
    <w:p w:rsidR="002B3BCF" w:rsidRDefault="002B3BCF" w:rsidP="002B3BCF">
      <w:pPr>
        <w:spacing w:after="0" w:line="240" w:lineRule="auto"/>
      </w:pPr>
    </w:p>
    <w:p w:rsidR="002B3BCF" w:rsidRDefault="002B3BCF" w:rsidP="00B57560">
      <w:pPr>
        <w:pStyle w:val="ListParagraph"/>
        <w:numPr>
          <w:ilvl w:val="0"/>
          <w:numId w:val="13"/>
        </w:numPr>
        <w:spacing w:after="0" w:line="240" w:lineRule="auto"/>
      </w:pPr>
      <w:r>
        <w:t>12.4</w:t>
      </w:r>
    </w:p>
    <w:p w:rsidR="002B3BCF" w:rsidRDefault="002B3BCF" w:rsidP="00B57560">
      <w:pPr>
        <w:pStyle w:val="ListParagraph"/>
        <w:numPr>
          <w:ilvl w:val="0"/>
          <w:numId w:val="13"/>
        </w:numPr>
        <w:spacing w:after="0" w:line="240" w:lineRule="auto"/>
      </w:pPr>
      <w:r>
        <w:t>11.8</w:t>
      </w:r>
    </w:p>
    <w:p w:rsidR="002B3BCF" w:rsidRDefault="002B3BCF" w:rsidP="00B57560">
      <w:pPr>
        <w:pStyle w:val="ListParagraph"/>
        <w:numPr>
          <w:ilvl w:val="0"/>
          <w:numId w:val="13"/>
        </w:numPr>
        <w:spacing w:after="0" w:line="240" w:lineRule="auto"/>
      </w:pPr>
      <w:r>
        <w:t>11.2</w:t>
      </w:r>
    </w:p>
    <w:p w:rsidR="002B3BCF" w:rsidRDefault="002B3BCF" w:rsidP="00B57560">
      <w:pPr>
        <w:pStyle w:val="ListParagraph"/>
        <w:numPr>
          <w:ilvl w:val="0"/>
          <w:numId w:val="13"/>
        </w:numPr>
        <w:spacing w:after="0" w:line="240" w:lineRule="auto"/>
      </w:pPr>
      <w:r>
        <w:t>13.0</w:t>
      </w:r>
    </w:p>
    <w:p w:rsidR="002B3BCF" w:rsidRDefault="002B3BCF" w:rsidP="002B3BCF">
      <w:pPr>
        <w:spacing w:after="0" w:line="240" w:lineRule="auto"/>
      </w:pPr>
    </w:p>
    <w:p w:rsidR="002B3BCF" w:rsidRDefault="002B3BCF" w:rsidP="002B3BCF">
      <w:pPr>
        <w:spacing w:after="0" w:line="240" w:lineRule="auto"/>
      </w:pPr>
    </w:p>
    <w:p w:rsidR="002B3BCF" w:rsidRDefault="002B3BCF" w:rsidP="00B57560">
      <w:pPr>
        <w:pStyle w:val="ListParagraph"/>
        <w:numPr>
          <w:ilvl w:val="0"/>
          <w:numId w:val="1"/>
        </w:numPr>
        <w:spacing w:after="0" w:line="240" w:lineRule="auto"/>
        <w:ind w:left="360"/>
      </w:pPr>
      <w:r>
        <w:t>Two 6-sided dice are rolled.  What is the probability that the sum of the two number</w:t>
      </w:r>
      <w:r w:rsidR="00F07038">
        <w:t>s</w:t>
      </w:r>
      <w:r>
        <w:t xml:space="preserve"> on the dice will be 4?</w:t>
      </w:r>
    </w:p>
    <w:p w:rsidR="002B3BCF" w:rsidRDefault="002B3BCF" w:rsidP="002B3BCF">
      <w:pPr>
        <w:spacing w:after="0" w:line="240" w:lineRule="auto"/>
      </w:pPr>
    </w:p>
    <w:p w:rsidR="002B3BCF" w:rsidRDefault="002B3BCF" w:rsidP="00B57560">
      <w:pPr>
        <w:pStyle w:val="ListParagraph"/>
        <w:numPr>
          <w:ilvl w:val="0"/>
          <w:numId w:val="14"/>
        </w:numPr>
        <w:spacing w:after="0" w:line="360" w:lineRule="auto"/>
      </w:pPr>
      <w:r>
        <w:t>3</w:t>
      </w:r>
    </w:p>
    <w:p w:rsidR="002B3BCF" w:rsidRPr="002B3BCF" w:rsidRDefault="002A504B" w:rsidP="00B57560">
      <w:pPr>
        <w:pStyle w:val="ListParagraph"/>
        <w:numPr>
          <w:ilvl w:val="0"/>
          <w:numId w:val="14"/>
        </w:numPr>
        <w:spacing w:after="0" w:line="360" w:lineRule="auto"/>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3</m:t>
            </m:r>
          </m:den>
        </m:f>
      </m:oMath>
    </w:p>
    <w:p w:rsidR="002B3BCF" w:rsidRDefault="002A504B" w:rsidP="00B57560">
      <w:pPr>
        <w:pStyle w:val="ListParagraph"/>
        <w:numPr>
          <w:ilvl w:val="0"/>
          <w:numId w:val="14"/>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12</m:t>
            </m:r>
          </m:den>
        </m:f>
      </m:oMath>
    </w:p>
    <w:p w:rsidR="002B3BCF" w:rsidRDefault="002A504B" w:rsidP="00B57560">
      <w:pPr>
        <w:pStyle w:val="ListParagraph"/>
        <w:numPr>
          <w:ilvl w:val="0"/>
          <w:numId w:val="14"/>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oMath>
    </w:p>
    <w:p w:rsidR="002B3BCF" w:rsidRDefault="002B3BCF" w:rsidP="002B3BCF">
      <w:pPr>
        <w:spacing w:after="0" w:line="360" w:lineRule="auto"/>
        <w:rPr>
          <w:rFonts w:eastAsiaTheme="minorEastAsia"/>
        </w:rPr>
      </w:pPr>
    </w:p>
    <w:p w:rsidR="002B3BCF" w:rsidRDefault="002B3BCF" w:rsidP="00B57560">
      <w:pPr>
        <w:pStyle w:val="ListParagraph"/>
        <w:numPr>
          <w:ilvl w:val="0"/>
          <w:numId w:val="1"/>
        </w:numPr>
        <w:spacing w:after="0" w:line="240" w:lineRule="auto"/>
        <w:ind w:left="360"/>
        <w:rPr>
          <w:rFonts w:eastAsiaTheme="minorEastAsia"/>
        </w:rPr>
      </w:pPr>
      <w:r>
        <w:rPr>
          <w:rFonts w:eastAsiaTheme="minorEastAsia"/>
        </w:rPr>
        <w:t xml:space="preserve">A sample of 100 wood and 100 graphite tennis rackets are taken from the warehouse.  If 14 wood and 18 graphite </w:t>
      </w:r>
      <w:r w:rsidR="0028416F">
        <w:rPr>
          <w:rFonts w:eastAsiaTheme="minorEastAsia"/>
        </w:rPr>
        <w:t>are defective and one racket is randomly selected from the sample, find the probability that the racket is wood or defective.</w:t>
      </w:r>
    </w:p>
    <w:p w:rsidR="0028416F" w:rsidRDefault="0028416F" w:rsidP="0028416F">
      <w:pPr>
        <w:spacing w:after="0" w:line="240" w:lineRule="auto"/>
        <w:rPr>
          <w:rFonts w:eastAsiaTheme="minorEastAsia"/>
        </w:rPr>
      </w:pPr>
    </w:p>
    <w:p w:rsidR="0028416F" w:rsidRDefault="0028416F" w:rsidP="00B57560">
      <w:pPr>
        <w:pStyle w:val="ListParagraph"/>
        <w:numPr>
          <w:ilvl w:val="0"/>
          <w:numId w:val="15"/>
        </w:numPr>
        <w:spacing w:after="0" w:line="360" w:lineRule="auto"/>
        <w:rPr>
          <w:rFonts w:eastAsiaTheme="minorEastAsia"/>
        </w:rPr>
      </w:pPr>
      <w:r>
        <w:rPr>
          <w:rFonts w:eastAsiaTheme="minorEastAsia"/>
        </w:rPr>
        <w:t>0.570</w:t>
      </w:r>
    </w:p>
    <w:p w:rsidR="0028416F" w:rsidRDefault="0028416F" w:rsidP="00B57560">
      <w:pPr>
        <w:pStyle w:val="ListParagraph"/>
        <w:numPr>
          <w:ilvl w:val="0"/>
          <w:numId w:val="15"/>
        </w:numPr>
        <w:spacing w:after="0" w:line="360" w:lineRule="auto"/>
        <w:rPr>
          <w:rFonts w:eastAsiaTheme="minorEastAsia"/>
        </w:rPr>
      </w:pPr>
      <w:r>
        <w:rPr>
          <w:rFonts w:eastAsiaTheme="minorEastAsia"/>
        </w:rPr>
        <w:t>0.590</w:t>
      </w:r>
    </w:p>
    <w:p w:rsidR="0028416F" w:rsidRDefault="0028416F" w:rsidP="00B57560">
      <w:pPr>
        <w:pStyle w:val="ListParagraph"/>
        <w:numPr>
          <w:ilvl w:val="0"/>
          <w:numId w:val="15"/>
        </w:numPr>
        <w:spacing w:after="0" w:line="360" w:lineRule="auto"/>
        <w:rPr>
          <w:rFonts w:eastAsiaTheme="minorEastAsia"/>
        </w:rPr>
      </w:pPr>
      <w:r>
        <w:rPr>
          <w:rFonts w:eastAsiaTheme="minorEastAsia"/>
        </w:rPr>
        <w:t>0.160</w:t>
      </w:r>
    </w:p>
    <w:p w:rsidR="0028416F" w:rsidRDefault="0028416F" w:rsidP="00B57560">
      <w:pPr>
        <w:pStyle w:val="ListParagraph"/>
        <w:numPr>
          <w:ilvl w:val="0"/>
          <w:numId w:val="15"/>
        </w:numPr>
        <w:spacing w:after="0" w:line="360" w:lineRule="auto"/>
        <w:rPr>
          <w:rFonts w:eastAsiaTheme="minorEastAsia"/>
        </w:rPr>
      </w:pPr>
      <w:r>
        <w:rPr>
          <w:rFonts w:eastAsiaTheme="minorEastAsia"/>
        </w:rPr>
        <w:t>There is insufficient information to answer the question.</w:t>
      </w:r>
    </w:p>
    <w:p w:rsidR="0028416F" w:rsidRDefault="0028416F" w:rsidP="0028416F">
      <w:pPr>
        <w:spacing w:after="0" w:line="360" w:lineRule="auto"/>
        <w:rPr>
          <w:rFonts w:eastAsiaTheme="minorEastAsia"/>
        </w:rPr>
      </w:pPr>
    </w:p>
    <w:p w:rsidR="0028416F" w:rsidRDefault="0028416F" w:rsidP="0028416F">
      <w:pPr>
        <w:spacing w:after="0" w:line="360" w:lineRule="auto"/>
        <w:rPr>
          <w:rFonts w:eastAsiaTheme="minorEastAsia"/>
        </w:rPr>
      </w:pPr>
    </w:p>
    <w:p w:rsidR="0028416F" w:rsidRDefault="0028416F" w:rsidP="0028416F">
      <w:pPr>
        <w:spacing w:after="0" w:line="360" w:lineRule="auto"/>
        <w:rPr>
          <w:rFonts w:eastAsiaTheme="minorEastAsia"/>
        </w:rPr>
      </w:pPr>
    </w:p>
    <w:p w:rsidR="0028416F" w:rsidRDefault="0028416F" w:rsidP="0028416F">
      <w:pPr>
        <w:spacing w:after="0" w:line="360" w:lineRule="auto"/>
        <w:rPr>
          <w:rFonts w:eastAsiaTheme="minorEastAsia"/>
        </w:rPr>
      </w:pPr>
    </w:p>
    <w:p w:rsidR="0028416F" w:rsidRDefault="0028416F" w:rsidP="0028416F">
      <w:pPr>
        <w:spacing w:after="0" w:line="360" w:lineRule="auto"/>
        <w:rPr>
          <w:rFonts w:eastAsiaTheme="minorEastAsia"/>
        </w:rPr>
      </w:pPr>
    </w:p>
    <w:p w:rsidR="0028416F" w:rsidRDefault="0028416F" w:rsidP="0028416F">
      <w:pPr>
        <w:spacing w:after="0" w:line="360" w:lineRule="auto"/>
        <w:rPr>
          <w:rFonts w:eastAsiaTheme="minorEastAsia"/>
        </w:rPr>
      </w:pPr>
    </w:p>
    <w:p w:rsidR="0028416F" w:rsidRDefault="0028416F" w:rsidP="0028416F">
      <w:pPr>
        <w:spacing w:after="0" w:line="360" w:lineRule="auto"/>
        <w:rPr>
          <w:rFonts w:eastAsiaTheme="minorEastAsia"/>
        </w:rPr>
      </w:pPr>
    </w:p>
    <w:p w:rsidR="00A13BB9" w:rsidRDefault="0028416F" w:rsidP="00B57560">
      <w:pPr>
        <w:pStyle w:val="ListParagraph"/>
        <w:numPr>
          <w:ilvl w:val="0"/>
          <w:numId w:val="1"/>
        </w:numPr>
        <w:spacing w:after="0" w:line="240" w:lineRule="auto"/>
        <w:rPr>
          <w:rFonts w:eastAsiaTheme="minorEastAsia"/>
        </w:rPr>
      </w:pPr>
      <w:r>
        <w:rPr>
          <w:rFonts w:eastAsiaTheme="minorEastAsia"/>
        </w:rPr>
        <w:t>Michael gets test grades of 70, 77, 83, and 90.  He gets a 95 on her final exam.  Find the weighted mean if the tests each count for 10% and the final exam counts for 60% of the final grade.  Round to one decimal place.</w:t>
      </w:r>
    </w:p>
    <w:p w:rsidR="00A13BB9" w:rsidRDefault="00A13BB9" w:rsidP="00A13BB9">
      <w:pPr>
        <w:spacing w:after="0" w:line="240" w:lineRule="auto"/>
        <w:rPr>
          <w:rFonts w:eastAsiaTheme="minorEastAsia"/>
        </w:rPr>
      </w:pPr>
    </w:p>
    <w:p w:rsidR="00A13BB9" w:rsidRDefault="00A13BB9" w:rsidP="00B57560">
      <w:pPr>
        <w:pStyle w:val="ListParagraph"/>
        <w:numPr>
          <w:ilvl w:val="0"/>
          <w:numId w:val="16"/>
        </w:numPr>
        <w:spacing w:after="0" w:line="240" w:lineRule="auto"/>
        <w:rPr>
          <w:rFonts w:eastAsiaTheme="minorEastAsia"/>
        </w:rPr>
      </w:pPr>
      <w:r>
        <w:rPr>
          <w:rFonts w:eastAsiaTheme="minorEastAsia"/>
        </w:rPr>
        <w:t>-71.0</w:t>
      </w:r>
    </w:p>
    <w:p w:rsidR="00A13BB9" w:rsidRDefault="00A13BB9" w:rsidP="00B57560">
      <w:pPr>
        <w:pStyle w:val="ListParagraph"/>
        <w:numPr>
          <w:ilvl w:val="0"/>
          <w:numId w:val="16"/>
        </w:numPr>
        <w:spacing w:after="0" w:line="240" w:lineRule="auto"/>
        <w:rPr>
          <w:rFonts w:eastAsiaTheme="minorEastAsia"/>
        </w:rPr>
      </w:pPr>
      <w:r>
        <w:rPr>
          <w:rFonts w:eastAsiaTheme="minorEastAsia"/>
        </w:rPr>
        <w:t>249.0</w:t>
      </w:r>
    </w:p>
    <w:p w:rsidR="00A13BB9" w:rsidRDefault="00A13BB9" w:rsidP="00B57560">
      <w:pPr>
        <w:pStyle w:val="ListParagraph"/>
        <w:numPr>
          <w:ilvl w:val="0"/>
          <w:numId w:val="16"/>
        </w:numPr>
        <w:spacing w:after="0" w:line="240" w:lineRule="auto"/>
        <w:rPr>
          <w:rFonts w:eastAsiaTheme="minorEastAsia"/>
        </w:rPr>
      </w:pPr>
      <w:r>
        <w:rPr>
          <w:rFonts w:eastAsiaTheme="minorEastAsia"/>
        </w:rPr>
        <w:t>83.0</w:t>
      </w:r>
    </w:p>
    <w:p w:rsidR="00A13BB9" w:rsidRDefault="00A13BB9" w:rsidP="00B57560">
      <w:pPr>
        <w:pStyle w:val="ListParagraph"/>
        <w:numPr>
          <w:ilvl w:val="0"/>
          <w:numId w:val="16"/>
        </w:numPr>
        <w:spacing w:after="0" w:line="240" w:lineRule="auto"/>
        <w:rPr>
          <w:rFonts w:eastAsiaTheme="minorEastAsia"/>
        </w:rPr>
      </w:pPr>
      <w:r>
        <w:rPr>
          <w:rFonts w:eastAsiaTheme="minorEastAsia"/>
        </w:rPr>
        <w:t>89.0</w:t>
      </w:r>
    </w:p>
    <w:p w:rsidR="00A13BB9" w:rsidRDefault="00A13BB9" w:rsidP="00A13BB9">
      <w:pPr>
        <w:spacing w:after="0" w:line="240" w:lineRule="auto"/>
        <w:rPr>
          <w:rFonts w:eastAsiaTheme="minorEastAsia"/>
        </w:rPr>
      </w:pPr>
    </w:p>
    <w:p w:rsidR="00A13BB9" w:rsidRPr="00A13BB9" w:rsidRDefault="00A13BB9" w:rsidP="00B57560">
      <w:pPr>
        <w:pStyle w:val="ListParagraph"/>
        <w:numPr>
          <w:ilvl w:val="0"/>
          <w:numId w:val="1"/>
        </w:numPr>
        <w:spacing w:after="0" w:line="240" w:lineRule="auto"/>
        <w:rPr>
          <w:rFonts w:eastAsiaTheme="minorEastAsia"/>
        </w:rPr>
      </w:pPr>
      <w:r>
        <w:rPr>
          <w:rFonts w:eastAsiaTheme="minorEastAsia"/>
        </w:rPr>
        <w:t xml:space="preserve">Find the mean, </w:t>
      </w:r>
      <w:r>
        <w:rPr>
          <w:rFonts w:cstheme="minorHAnsi"/>
        </w:rPr>
        <w:t>µ, for the binomial distribution which has the stated values of n and p.  Round to the nearest tenth.</w:t>
      </w:r>
    </w:p>
    <w:p w:rsidR="00A13BB9" w:rsidRDefault="00A13BB9" w:rsidP="00A13BB9">
      <w:pPr>
        <w:spacing w:after="0" w:line="240" w:lineRule="auto"/>
        <w:rPr>
          <w:rFonts w:eastAsiaTheme="minorEastAsia"/>
        </w:rPr>
      </w:pPr>
    </w:p>
    <w:p w:rsidR="00A13BB9" w:rsidRDefault="00A13BB9" w:rsidP="00A13BB9">
      <w:pPr>
        <w:spacing w:after="0" w:line="240" w:lineRule="auto"/>
        <w:ind w:left="720"/>
        <w:rPr>
          <w:rFonts w:eastAsiaTheme="minorEastAsia"/>
        </w:rPr>
      </w:pPr>
      <w:r>
        <w:rPr>
          <w:rFonts w:eastAsiaTheme="minorEastAsia"/>
        </w:rPr>
        <w:t xml:space="preserve">n = 40; p =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p>
    <w:p w:rsidR="00A13BB9" w:rsidRDefault="00A13BB9" w:rsidP="00A13BB9">
      <w:pPr>
        <w:spacing w:after="0" w:line="240" w:lineRule="auto"/>
        <w:ind w:left="720"/>
        <w:rPr>
          <w:rFonts w:eastAsiaTheme="minorEastAsia"/>
        </w:rPr>
      </w:pPr>
    </w:p>
    <w:p w:rsidR="00A13BB9" w:rsidRPr="00A13BB9" w:rsidRDefault="00A13BB9" w:rsidP="00B57560">
      <w:pPr>
        <w:pStyle w:val="ListParagraph"/>
        <w:numPr>
          <w:ilvl w:val="0"/>
          <w:numId w:val="17"/>
        </w:numPr>
        <w:spacing w:after="0" w:line="240" w:lineRule="auto"/>
        <w:rPr>
          <w:rFonts w:eastAsiaTheme="minorEastAsia"/>
        </w:rPr>
      </w:pPr>
      <w:r>
        <w:rPr>
          <w:rFonts w:cstheme="minorHAnsi"/>
        </w:rPr>
        <w:t>µ = 23.5</w:t>
      </w:r>
    </w:p>
    <w:p w:rsidR="00A13BB9" w:rsidRPr="00A13BB9" w:rsidRDefault="00A13BB9" w:rsidP="00B57560">
      <w:pPr>
        <w:pStyle w:val="ListParagraph"/>
        <w:numPr>
          <w:ilvl w:val="0"/>
          <w:numId w:val="17"/>
        </w:numPr>
        <w:spacing w:after="0" w:line="240" w:lineRule="auto"/>
        <w:rPr>
          <w:rFonts w:eastAsiaTheme="minorEastAsia"/>
        </w:rPr>
      </w:pPr>
      <w:r>
        <w:rPr>
          <w:rFonts w:cstheme="minorHAnsi"/>
        </w:rPr>
        <w:t>µ = 24.3</w:t>
      </w:r>
    </w:p>
    <w:p w:rsidR="00A13BB9" w:rsidRPr="00A13BB9" w:rsidRDefault="00A13BB9" w:rsidP="00B57560">
      <w:pPr>
        <w:pStyle w:val="ListParagraph"/>
        <w:numPr>
          <w:ilvl w:val="0"/>
          <w:numId w:val="17"/>
        </w:numPr>
        <w:spacing w:after="0" w:line="240" w:lineRule="auto"/>
        <w:rPr>
          <w:rFonts w:eastAsiaTheme="minorEastAsia"/>
        </w:rPr>
      </w:pPr>
      <w:r>
        <w:rPr>
          <w:rFonts w:cstheme="minorHAnsi"/>
        </w:rPr>
        <w:t>µ = 24.7</w:t>
      </w:r>
    </w:p>
    <w:p w:rsidR="00A13BB9" w:rsidRPr="00A13BB9" w:rsidRDefault="00A13BB9" w:rsidP="00B57560">
      <w:pPr>
        <w:pStyle w:val="ListParagraph"/>
        <w:numPr>
          <w:ilvl w:val="0"/>
          <w:numId w:val="17"/>
        </w:numPr>
        <w:spacing w:after="0" w:line="240" w:lineRule="auto"/>
        <w:rPr>
          <w:rFonts w:eastAsiaTheme="minorEastAsia"/>
        </w:rPr>
      </w:pPr>
      <w:r>
        <w:rPr>
          <w:rFonts w:cstheme="minorHAnsi"/>
        </w:rPr>
        <w:t>µ = 24.0</w:t>
      </w:r>
    </w:p>
    <w:p w:rsidR="00A13BB9" w:rsidRDefault="00A13BB9" w:rsidP="00A13BB9">
      <w:pPr>
        <w:spacing w:after="0" w:line="240" w:lineRule="auto"/>
        <w:rPr>
          <w:rFonts w:eastAsiaTheme="minorEastAsia"/>
        </w:rPr>
      </w:pPr>
    </w:p>
    <w:p w:rsidR="00A13BB9" w:rsidRDefault="004038C4" w:rsidP="00B57560">
      <w:pPr>
        <w:pStyle w:val="ListParagraph"/>
        <w:numPr>
          <w:ilvl w:val="0"/>
          <w:numId w:val="1"/>
        </w:numPr>
        <w:spacing w:after="0" w:line="240" w:lineRule="auto"/>
        <w:rPr>
          <w:rFonts w:eastAsiaTheme="minorEastAsia"/>
        </w:rPr>
      </w:pPr>
      <w:r>
        <w:rPr>
          <w:rFonts w:eastAsiaTheme="minorEastAsia"/>
        </w:rPr>
        <w:t>In one town, 21% of all voters are Democrats.  If two voters are randomly selected for a survey, find the probability that they are both Democrats.  Round to the nearest thousandth if necessary.</w:t>
      </w:r>
    </w:p>
    <w:p w:rsidR="004038C4" w:rsidRDefault="004038C4" w:rsidP="004038C4">
      <w:pPr>
        <w:pStyle w:val="ListParagraph"/>
        <w:spacing w:after="0" w:line="240" w:lineRule="auto"/>
        <w:rPr>
          <w:rFonts w:eastAsiaTheme="minorEastAsia"/>
        </w:rPr>
      </w:pPr>
    </w:p>
    <w:p w:rsidR="004038C4" w:rsidRDefault="004038C4" w:rsidP="00B57560">
      <w:pPr>
        <w:pStyle w:val="ListParagraph"/>
        <w:numPr>
          <w:ilvl w:val="0"/>
          <w:numId w:val="18"/>
        </w:numPr>
        <w:spacing w:after="0" w:line="240" w:lineRule="auto"/>
        <w:rPr>
          <w:rFonts w:eastAsiaTheme="minorEastAsia"/>
        </w:rPr>
      </w:pPr>
      <w:r>
        <w:rPr>
          <w:rFonts w:eastAsiaTheme="minorEastAsia"/>
        </w:rPr>
        <w:t>0.042</w:t>
      </w:r>
    </w:p>
    <w:p w:rsidR="004038C4" w:rsidRDefault="004038C4" w:rsidP="00B57560">
      <w:pPr>
        <w:pStyle w:val="ListParagraph"/>
        <w:numPr>
          <w:ilvl w:val="0"/>
          <w:numId w:val="18"/>
        </w:numPr>
        <w:spacing w:after="0" w:line="240" w:lineRule="auto"/>
        <w:rPr>
          <w:rFonts w:eastAsiaTheme="minorEastAsia"/>
        </w:rPr>
      </w:pPr>
      <w:r>
        <w:rPr>
          <w:rFonts w:eastAsiaTheme="minorEastAsia"/>
        </w:rPr>
        <w:t>0.210</w:t>
      </w:r>
    </w:p>
    <w:p w:rsidR="004038C4" w:rsidRDefault="004038C4" w:rsidP="00B57560">
      <w:pPr>
        <w:pStyle w:val="ListParagraph"/>
        <w:numPr>
          <w:ilvl w:val="0"/>
          <w:numId w:val="18"/>
        </w:numPr>
        <w:spacing w:after="0" w:line="240" w:lineRule="auto"/>
        <w:rPr>
          <w:rFonts w:eastAsiaTheme="minorEastAsia"/>
        </w:rPr>
      </w:pPr>
      <w:r>
        <w:rPr>
          <w:rFonts w:eastAsiaTheme="minorEastAsia"/>
        </w:rPr>
        <w:t>0.420</w:t>
      </w:r>
    </w:p>
    <w:p w:rsidR="004038C4" w:rsidRDefault="004038C4" w:rsidP="00B57560">
      <w:pPr>
        <w:pStyle w:val="ListParagraph"/>
        <w:numPr>
          <w:ilvl w:val="0"/>
          <w:numId w:val="18"/>
        </w:numPr>
        <w:spacing w:after="0" w:line="240" w:lineRule="auto"/>
        <w:rPr>
          <w:rFonts w:eastAsiaTheme="minorEastAsia"/>
        </w:rPr>
      </w:pPr>
      <w:r>
        <w:rPr>
          <w:rFonts w:eastAsiaTheme="minorEastAsia"/>
        </w:rPr>
        <w:t>0.044</w:t>
      </w:r>
    </w:p>
    <w:p w:rsidR="004038C4" w:rsidRDefault="004038C4" w:rsidP="004038C4">
      <w:pPr>
        <w:spacing w:after="0" w:line="240" w:lineRule="auto"/>
        <w:rPr>
          <w:rFonts w:eastAsiaTheme="minorEastAsia"/>
        </w:rPr>
      </w:pPr>
    </w:p>
    <w:p w:rsidR="004038C4" w:rsidRPr="00C1652A" w:rsidRDefault="001C41FF" w:rsidP="00B57560">
      <w:pPr>
        <w:pStyle w:val="ListParagraph"/>
        <w:numPr>
          <w:ilvl w:val="0"/>
          <w:numId w:val="1"/>
        </w:numPr>
        <w:spacing w:after="0" w:line="240" w:lineRule="auto"/>
        <w:rPr>
          <w:rFonts w:eastAsiaTheme="minorEastAsia"/>
        </w:rPr>
      </w:pPr>
      <w:r w:rsidRPr="00C1652A">
        <w:rPr>
          <w:rFonts w:eastAsiaTheme="minorEastAsia"/>
        </w:rPr>
        <w:t xml:space="preserve"> </w:t>
      </w:r>
      <w:r w:rsidR="004038C4" w:rsidRPr="00C1652A">
        <w:rPr>
          <w:rFonts w:eastAsiaTheme="minorEastAsia"/>
        </w:rPr>
        <w:t>Assume that a researcher randomly</w:t>
      </w:r>
    </w:p>
    <w:tbl>
      <w:tblPr>
        <w:tblStyle w:val="TableGrid"/>
        <w:tblpPr w:leftFromText="180" w:rightFromText="180" w:vertAnchor="text" w:horzAnchor="margin" w:tblpXSpec="right"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
        <w:gridCol w:w="718"/>
        <w:gridCol w:w="922"/>
        <w:gridCol w:w="718"/>
        <w:gridCol w:w="922"/>
        <w:gridCol w:w="718"/>
      </w:tblGrid>
      <w:tr w:rsidR="00C1652A" w:rsidTr="00C1652A">
        <w:tc>
          <w:tcPr>
            <w:tcW w:w="922" w:type="dxa"/>
            <w:tcBorders>
              <w:bottom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x(girls)</w:t>
            </w:r>
          </w:p>
        </w:tc>
        <w:tc>
          <w:tcPr>
            <w:tcW w:w="718" w:type="dxa"/>
            <w:tcBorders>
              <w:left w:val="single" w:sz="4" w:space="0" w:color="auto"/>
              <w:bottom w:val="single" w:sz="4" w:space="0" w:color="auto"/>
            </w:tcBorders>
            <w:vAlign w:val="center"/>
          </w:tcPr>
          <w:p w:rsidR="00C1652A" w:rsidRDefault="00C1652A" w:rsidP="00C1652A">
            <w:pPr>
              <w:jc w:val="center"/>
              <w:rPr>
                <w:rFonts w:eastAsiaTheme="minorEastAsia"/>
              </w:rPr>
            </w:pPr>
            <w:r>
              <w:rPr>
                <w:rFonts w:eastAsiaTheme="minorEastAsia"/>
              </w:rPr>
              <w:t>P(x)</w:t>
            </w:r>
          </w:p>
        </w:tc>
        <w:tc>
          <w:tcPr>
            <w:tcW w:w="922" w:type="dxa"/>
            <w:tcBorders>
              <w:bottom w:val="single" w:sz="4" w:space="0" w:color="auto"/>
            </w:tcBorders>
            <w:vAlign w:val="center"/>
          </w:tcPr>
          <w:p w:rsidR="00C1652A" w:rsidRDefault="00C1652A" w:rsidP="00C1652A">
            <w:pPr>
              <w:jc w:val="center"/>
              <w:rPr>
                <w:rFonts w:eastAsiaTheme="minorEastAsia"/>
              </w:rPr>
            </w:pPr>
            <w:r>
              <w:rPr>
                <w:rFonts w:eastAsiaTheme="minorEastAsia"/>
              </w:rPr>
              <w:t>x(girls)</w:t>
            </w:r>
          </w:p>
        </w:tc>
        <w:tc>
          <w:tcPr>
            <w:tcW w:w="718" w:type="dxa"/>
            <w:tcBorders>
              <w:bottom w:val="single" w:sz="4" w:space="0" w:color="auto"/>
            </w:tcBorders>
            <w:vAlign w:val="center"/>
          </w:tcPr>
          <w:p w:rsidR="00C1652A" w:rsidRDefault="00C1652A" w:rsidP="00C1652A">
            <w:pPr>
              <w:jc w:val="center"/>
              <w:rPr>
                <w:rFonts w:eastAsiaTheme="minorEastAsia"/>
              </w:rPr>
            </w:pPr>
            <w:r>
              <w:rPr>
                <w:rFonts w:eastAsiaTheme="minorEastAsia"/>
              </w:rPr>
              <w:t>P(x)</w:t>
            </w:r>
          </w:p>
        </w:tc>
        <w:tc>
          <w:tcPr>
            <w:tcW w:w="922" w:type="dxa"/>
            <w:tcBorders>
              <w:bottom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x(girls)</w:t>
            </w:r>
          </w:p>
        </w:tc>
        <w:tc>
          <w:tcPr>
            <w:tcW w:w="718" w:type="dxa"/>
            <w:tcBorders>
              <w:left w:val="single" w:sz="4" w:space="0" w:color="auto"/>
              <w:bottom w:val="single" w:sz="4" w:space="0" w:color="auto"/>
            </w:tcBorders>
            <w:vAlign w:val="center"/>
          </w:tcPr>
          <w:p w:rsidR="00C1652A" w:rsidRDefault="00C1652A" w:rsidP="00C1652A">
            <w:pPr>
              <w:jc w:val="center"/>
              <w:rPr>
                <w:rFonts w:eastAsiaTheme="minorEastAsia"/>
              </w:rPr>
            </w:pPr>
            <w:r>
              <w:rPr>
                <w:rFonts w:eastAsiaTheme="minorEastAsia"/>
              </w:rPr>
              <w:t>P(x)</w:t>
            </w:r>
          </w:p>
        </w:tc>
      </w:tr>
      <w:tr w:rsidR="00C1652A" w:rsidTr="00C1652A">
        <w:tc>
          <w:tcPr>
            <w:tcW w:w="922" w:type="dxa"/>
            <w:tcBorders>
              <w:top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w:t>
            </w:r>
          </w:p>
        </w:tc>
        <w:tc>
          <w:tcPr>
            <w:tcW w:w="718" w:type="dxa"/>
            <w:tcBorders>
              <w:top w:val="single" w:sz="4" w:space="0" w:color="auto"/>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0.000</w:t>
            </w:r>
          </w:p>
        </w:tc>
        <w:tc>
          <w:tcPr>
            <w:tcW w:w="922" w:type="dxa"/>
            <w:tcBorders>
              <w:top w:val="single" w:sz="4" w:space="0" w:color="auto"/>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5</w:t>
            </w:r>
          </w:p>
        </w:tc>
        <w:tc>
          <w:tcPr>
            <w:tcW w:w="718" w:type="dxa"/>
            <w:tcBorders>
              <w:top w:val="single" w:sz="4" w:space="0" w:color="auto"/>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0.122</w:t>
            </w:r>
          </w:p>
        </w:tc>
        <w:tc>
          <w:tcPr>
            <w:tcW w:w="922" w:type="dxa"/>
            <w:tcBorders>
              <w:top w:val="single" w:sz="4" w:space="0" w:color="auto"/>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10</w:t>
            </w:r>
          </w:p>
        </w:tc>
        <w:tc>
          <w:tcPr>
            <w:tcW w:w="718" w:type="dxa"/>
            <w:tcBorders>
              <w:top w:val="single" w:sz="4" w:space="0" w:color="auto"/>
              <w:left w:val="single" w:sz="4" w:space="0" w:color="auto"/>
            </w:tcBorders>
            <w:vAlign w:val="center"/>
          </w:tcPr>
          <w:p w:rsidR="00C1652A" w:rsidRDefault="00C1652A" w:rsidP="00C1652A">
            <w:pPr>
              <w:jc w:val="center"/>
              <w:rPr>
                <w:rFonts w:eastAsiaTheme="minorEastAsia"/>
              </w:rPr>
            </w:pPr>
            <w:r>
              <w:rPr>
                <w:rFonts w:eastAsiaTheme="minorEastAsia"/>
              </w:rPr>
              <w:t>0.061</w:t>
            </w:r>
          </w:p>
        </w:tc>
      </w:tr>
      <w:tr w:rsidR="00C1652A" w:rsidTr="00C1652A">
        <w:tc>
          <w:tcPr>
            <w:tcW w:w="922" w:type="dxa"/>
            <w:tcBorders>
              <w:right w:val="single" w:sz="4" w:space="0" w:color="auto"/>
            </w:tcBorders>
            <w:vAlign w:val="center"/>
          </w:tcPr>
          <w:p w:rsidR="00C1652A" w:rsidRDefault="00C1652A" w:rsidP="00C1652A">
            <w:pPr>
              <w:jc w:val="center"/>
              <w:rPr>
                <w:rFonts w:eastAsiaTheme="minorEastAsia"/>
              </w:rPr>
            </w:pPr>
            <w:r>
              <w:rPr>
                <w:rFonts w:eastAsiaTheme="minorEastAsia"/>
              </w:rPr>
              <w:t>1</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0.001</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6</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0.183</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11</w:t>
            </w:r>
          </w:p>
        </w:tc>
        <w:tc>
          <w:tcPr>
            <w:tcW w:w="718" w:type="dxa"/>
            <w:tcBorders>
              <w:left w:val="single" w:sz="4" w:space="0" w:color="auto"/>
            </w:tcBorders>
            <w:vAlign w:val="center"/>
          </w:tcPr>
          <w:p w:rsidR="00C1652A" w:rsidRDefault="00C1652A" w:rsidP="00C1652A">
            <w:pPr>
              <w:jc w:val="center"/>
              <w:rPr>
                <w:rFonts w:eastAsiaTheme="minorEastAsia"/>
              </w:rPr>
            </w:pPr>
            <w:r>
              <w:rPr>
                <w:rFonts w:eastAsiaTheme="minorEastAsia"/>
              </w:rPr>
              <w:t>0.022</w:t>
            </w:r>
          </w:p>
        </w:tc>
      </w:tr>
      <w:tr w:rsidR="00C1652A" w:rsidTr="00C1652A">
        <w:tc>
          <w:tcPr>
            <w:tcW w:w="922" w:type="dxa"/>
            <w:tcBorders>
              <w:right w:val="single" w:sz="4" w:space="0" w:color="auto"/>
            </w:tcBorders>
            <w:vAlign w:val="center"/>
          </w:tcPr>
          <w:p w:rsidR="00C1652A" w:rsidRDefault="00C1652A" w:rsidP="00C1652A">
            <w:pPr>
              <w:jc w:val="center"/>
              <w:rPr>
                <w:rFonts w:eastAsiaTheme="minorEastAsia"/>
              </w:rPr>
            </w:pPr>
            <w:r>
              <w:rPr>
                <w:rFonts w:eastAsiaTheme="minorEastAsia"/>
              </w:rPr>
              <w:t>2</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0.006</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7</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0.209</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12</w:t>
            </w:r>
          </w:p>
        </w:tc>
        <w:tc>
          <w:tcPr>
            <w:tcW w:w="718" w:type="dxa"/>
            <w:tcBorders>
              <w:left w:val="single" w:sz="4" w:space="0" w:color="auto"/>
            </w:tcBorders>
            <w:vAlign w:val="center"/>
          </w:tcPr>
          <w:p w:rsidR="00C1652A" w:rsidRDefault="00C1652A" w:rsidP="00C1652A">
            <w:pPr>
              <w:jc w:val="center"/>
              <w:rPr>
                <w:rFonts w:eastAsiaTheme="minorEastAsia"/>
              </w:rPr>
            </w:pPr>
            <w:r>
              <w:rPr>
                <w:rFonts w:eastAsiaTheme="minorEastAsia"/>
              </w:rPr>
              <w:t>0.006</w:t>
            </w:r>
          </w:p>
        </w:tc>
      </w:tr>
      <w:tr w:rsidR="00C1652A" w:rsidTr="00C1652A">
        <w:tc>
          <w:tcPr>
            <w:tcW w:w="922" w:type="dxa"/>
            <w:tcBorders>
              <w:right w:val="single" w:sz="4" w:space="0" w:color="auto"/>
            </w:tcBorders>
            <w:vAlign w:val="center"/>
          </w:tcPr>
          <w:p w:rsidR="00C1652A" w:rsidRDefault="00C1652A" w:rsidP="00C1652A">
            <w:pPr>
              <w:jc w:val="center"/>
              <w:rPr>
                <w:rFonts w:eastAsiaTheme="minorEastAsia"/>
              </w:rPr>
            </w:pPr>
            <w:r>
              <w:rPr>
                <w:rFonts w:eastAsiaTheme="minorEastAsia"/>
              </w:rPr>
              <w:t>3</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0.022</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8</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0.183</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13</w:t>
            </w:r>
          </w:p>
        </w:tc>
        <w:tc>
          <w:tcPr>
            <w:tcW w:w="718" w:type="dxa"/>
            <w:tcBorders>
              <w:left w:val="single" w:sz="4" w:space="0" w:color="auto"/>
            </w:tcBorders>
            <w:vAlign w:val="center"/>
          </w:tcPr>
          <w:p w:rsidR="00C1652A" w:rsidRDefault="00C1652A" w:rsidP="00C1652A">
            <w:pPr>
              <w:jc w:val="center"/>
              <w:rPr>
                <w:rFonts w:eastAsiaTheme="minorEastAsia"/>
              </w:rPr>
            </w:pPr>
            <w:r>
              <w:rPr>
                <w:rFonts w:eastAsiaTheme="minorEastAsia"/>
              </w:rPr>
              <w:t>0.001</w:t>
            </w:r>
          </w:p>
        </w:tc>
      </w:tr>
      <w:tr w:rsidR="00C1652A" w:rsidTr="00C1652A">
        <w:tc>
          <w:tcPr>
            <w:tcW w:w="922" w:type="dxa"/>
            <w:tcBorders>
              <w:right w:val="single" w:sz="4" w:space="0" w:color="auto"/>
            </w:tcBorders>
            <w:vAlign w:val="center"/>
          </w:tcPr>
          <w:p w:rsidR="00C1652A" w:rsidRDefault="00C1652A" w:rsidP="00C1652A">
            <w:pPr>
              <w:jc w:val="center"/>
              <w:rPr>
                <w:rFonts w:eastAsiaTheme="minorEastAsia"/>
              </w:rPr>
            </w:pPr>
            <w:r>
              <w:rPr>
                <w:rFonts w:eastAsiaTheme="minorEastAsia"/>
              </w:rPr>
              <w:t>4</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0.061</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9</w:t>
            </w:r>
          </w:p>
        </w:tc>
        <w:tc>
          <w:tcPr>
            <w:tcW w:w="718"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0.122</w:t>
            </w:r>
          </w:p>
        </w:tc>
        <w:tc>
          <w:tcPr>
            <w:tcW w:w="922" w:type="dxa"/>
            <w:tcBorders>
              <w:left w:val="single" w:sz="4" w:space="0" w:color="auto"/>
              <w:right w:val="single" w:sz="4" w:space="0" w:color="auto"/>
            </w:tcBorders>
            <w:vAlign w:val="center"/>
          </w:tcPr>
          <w:p w:rsidR="00C1652A" w:rsidRDefault="00C1652A" w:rsidP="00C1652A">
            <w:pPr>
              <w:jc w:val="center"/>
              <w:rPr>
                <w:rFonts w:eastAsiaTheme="minorEastAsia"/>
              </w:rPr>
            </w:pPr>
            <w:r>
              <w:rPr>
                <w:rFonts w:eastAsiaTheme="minorEastAsia"/>
              </w:rPr>
              <w:t>14</w:t>
            </w:r>
          </w:p>
        </w:tc>
        <w:tc>
          <w:tcPr>
            <w:tcW w:w="718" w:type="dxa"/>
            <w:tcBorders>
              <w:left w:val="single" w:sz="4" w:space="0" w:color="auto"/>
            </w:tcBorders>
            <w:vAlign w:val="center"/>
          </w:tcPr>
          <w:p w:rsidR="00C1652A" w:rsidRDefault="00C1652A" w:rsidP="00C1652A">
            <w:pPr>
              <w:jc w:val="center"/>
              <w:rPr>
                <w:rFonts w:eastAsiaTheme="minorEastAsia"/>
              </w:rPr>
            </w:pPr>
            <w:r>
              <w:rPr>
                <w:rFonts w:eastAsiaTheme="minorEastAsia"/>
              </w:rPr>
              <w:t>0.000</w:t>
            </w:r>
          </w:p>
        </w:tc>
      </w:tr>
    </w:tbl>
    <w:p w:rsidR="004038C4" w:rsidRDefault="00C1652A" w:rsidP="004038C4">
      <w:pPr>
        <w:pStyle w:val="ListParagraph"/>
        <w:spacing w:after="0" w:line="240" w:lineRule="auto"/>
        <w:rPr>
          <w:rFonts w:eastAsiaTheme="minorEastAsia"/>
        </w:rPr>
      </w:pPr>
      <w:r>
        <w:rPr>
          <w:rFonts w:eastAsiaTheme="minorEastAsia"/>
        </w:rPr>
        <w:t xml:space="preserve"> </w:t>
      </w:r>
      <w:r w:rsidR="004038C4">
        <w:rPr>
          <w:rFonts w:eastAsiaTheme="minorEastAsia"/>
        </w:rPr>
        <w:t>selects 14 newborn babies and counts</w:t>
      </w:r>
    </w:p>
    <w:p w:rsidR="004038C4" w:rsidRDefault="004038C4" w:rsidP="004038C4">
      <w:pPr>
        <w:pStyle w:val="ListParagraph"/>
        <w:spacing w:after="0" w:line="240" w:lineRule="auto"/>
        <w:rPr>
          <w:rFonts w:eastAsiaTheme="minorEastAsia"/>
        </w:rPr>
      </w:pPr>
      <w:r>
        <w:rPr>
          <w:rFonts w:eastAsiaTheme="minorEastAsia"/>
        </w:rPr>
        <w:t xml:space="preserve">the number of girls selected, x.  The </w:t>
      </w:r>
    </w:p>
    <w:p w:rsidR="004038C4" w:rsidRDefault="004038C4" w:rsidP="004038C4">
      <w:pPr>
        <w:pStyle w:val="ListParagraph"/>
        <w:spacing w:after="0" w:line="240" w:lineRule="auto"/>
        <w:rPr>
          <w:rFonts w:eastAsiaTheme="minorEastAsia"/>
        </w:rPr>
      </w:pPr>
      <w:r>
        <w:rPr>
          <w:rFonts w:eastAsiaTheme="minorEastAsia"/>
        </w:rPr>
        <w:t xml:space="preserve">probabilities corresponding to the 14 </w:t>
      </w:r>
    </w:p>
    <w:p w:rsidR="004038C4" w:rsidRDefault="004038C4" w:rsidP="004038C4">
      <w:pPr>
        <w:pStyle w:val="ListParagraph"/>
        <w:spacing w:after="0" w:line="240" w:lineRule="auto"/>
        <w:rPr>
          <w:rFonts w:eastAsiaTheme="minorEastAsia"/>
        </w:rPr>
      </w:pPr>
      <w:r>
        <w:rPr>
          <w:rFonts w:eastAsiaTheme="minorEastAsia"/>
        </w:rPr>
        <w:t xml:space="preserve">possible values of x are summarized </w:t>
      </w:r>
    </w:p>
    <w:p w:rsidR="004038C4" w:rsidRDefault="004038C4" w:rsidP="004038C4">
      <w:pPr>
        <w:pStyle w:val="ListParagraph"/>
        <w:spacing w:after="0" w:line="240" w:lineRule="auto"/>
        <w:rPr>
          <w:rFonts w:eastAsiaTheme="minorEastAsia"/>
        </w:rPr>
      </w:pPr>
      <w:r>
        <w:rPr>
          <w:rFonts w:eastAsiaTheme="minorEastAsia"/>
        </w:rPr>
        <w:t>in the given table.</w:t>
      </w:r>
    </w:p>
    <w:p w:rsidR="004038C4" w:rsidRDefault="004038C4" w:rsidP="004038C4">
      <w:pPr>
        <w:pStyle w:val="ListParagraph"/>
        <w:spacing w:after="0" w:line="240" w:lineRule="auto"/>
        <w:rPr>
          <w:rFonts w:eastAsiaTheme="minorEastAsia"/>
        </w:rPr>
      </w:pPr>
    </w:p>
    <w:p w:rsidR="004038C4" w:rsidRDefault="004038C4" w:rsidP="004038C4">
      <w:pPr>
        <w:pStyle w:val="ListParagraph"/>
        <w:spacing w:after="0" w:line="240" w:lineRule="auto"/>
        <w:rPr>
          <w:rFonts w:eastAsiaTheme="minorEastAsia"/>
        </w:rPr>
      </w:pPr>
      <w:r>
        <w:rPr>
          <w:rFonts w:eastAsiaTheme="minorEastAsia"/>
        </w:rPr>
        <w:t>Find the probability of selecting 9 or</w:t>
      </w:r>
    </w:p>
    <w:p w:rsidR="004038C4" w:rsidRDefault="004038C4" w:rsidP="004038C4">
      <w:pPr>
        <w:pStyle w:val="ListParagraph"/>
        <w:spacing w:after="0" w:line="240" w:lineRule="auto"/>
        <w:rPr>
          <w:rFonts w:eastAsiaTheme="minorEastAsia"/>
        </w:rPr>
      </w:pPr>
      <w:r>
        <w:rPr>
          <w:rFonts w:eastAsiaTheme="minorEastAsia"/>
        </w:rPr>
        <w:t>more girls</w:t>
      </w:r>
      <w:r w:rsidR="001C41FF">
        <w:rPr>
          <w:rFonts w:eastAsiaTheme="minorEastAsia"/>
        </w:rPr>
        <w:t>.</w:t>
      </w:r>
    </w:p>
    <w:p w:rsidR="001C41FF" w:rsidRDefault="001C41FF" w:rsidP="004038C4">
      <w:pPr>
        <w:pStyle w:val="ListParagraph"/>
        <w:spacing w:after="0" w:line="240" w:lineRule="auto"/>
        <w:rPr>
          <w:rFonts w:eastAsiaTheme="minorEastAsia"/>
        </w:rPr>
      </w:pPr>
    </w:p>
    <w:p w:rsidR="001C41FF" w:rsidRDefault="001C41FF" w:rsidP="00B57560">
      <w:pPr>
        <w:pStyle w:val="ListParagraph"/>
        <w:numPr>
          <w:ilvl w:val="0"/>
          <w:numId w:val="19"/>
        </w:numPr>
        <w:spacing w:after="0" w:line="240" w:lineRule="auto"/>
        <w:rPr>
          <w:rFonts w:eastAsiaTheme="minorEastAsia"/>
        </w:rPr>
      </w:pPr>
      <w:r>
        <w:rPr>
          <w:rFonts w:eastAsiaTheme="minorEastAsia"/>
        </w:rPr>
        <w:t>0.001</w:t>
      </w:r>
    </w:p>
    <w:p w:rsidR="001C41FF" w:rsidRDefault="001C41FF" w:rsidP="00B57560">
      <w:pPr>
        <w:pStyle w:val="ListParagraph"/>
        <w:numPr>
          <w:ilvl w:val="0"/>
          <w:numId w:val="19"/>
        </w:numPr>
        <w:spacing w:after="0" w:line="240" w:lineRule="auto"/>
        <w:rPr>
          <w:rFonts w:eastAsiaTheme="minorEastAsia"/>
        </w:rPr>
      </w:pPr>
      <w:r>
        <w:rPr>
          <w:rFonts w:eastAsiaTheme="minorEastAsia"/>
        </w:rPr>
        <w:t>0.122</w:t>
      </w:r>
    </w:p>
    <w:p w:rsidR="001C41FF" w:rsidRDefault="001C41FF" w:rsidP="00B57560">
      <w:pPr>
        <w:pStyle w:val="ListParagraph"/>
        <w:numPr>
          <w:ilvl w:val="0"/>
          <w:numId w:val="19"/>
        </w:numPr>
        <w:spacing w:after="0" w:line="240" w:lineRule="auto"/>
        <w:rPr>
          <w:rFonts w:eastAsiaTheme="minorEastAsia"/>
        </w:rPr>
      </w:pPr>
      <w:r>
        <w:rPr>
          <w:rFonts w:eastAsiaTheme="minorEastAsia"/>
        </w:rPr>
        <w:t>0.212</w:t>
      </w:r>
    </w:p>
    <w:p w:rsidR="001C41FF" w:rsidRDefault="001C41FF" w:rsidP="00B57560">
      <w:pPr>
        <w:pStyle w:val="ListParagraph"/>
        <w:numPr>
          <w:ilvl w:val="0"/>
          <w:numId w:val="19"/>
        </w:numPr>
        <w:spacing w:after="0" w:line="240" w:lineRule="auto"/>
        <w:rPr>
          <w:rFonts w:eastAsiaTheme="minorEastAsia"/>
        </w:rPr>
      </w:pPr>
      <w:r>
        <w:rPr>
          <w:rFonts w:eastAsiaTheme="minorEastAsia"/>
        </w:rPr>
        <w:t>0.061</w:t>
      </w:r>
    </w:p>
    <w:p w:rsidR="004149F0" w:rsidRDefault="004149F0" w:rsidP="004149F0">
      <w:pPr>
        <w:spacing w:after="0" w:line="240" w:lineRule="auto"/>
        <w:rPr>
          <w:rFonts w:eastAsiaTheme="minorEastAsia"/>
        </w:rPr>
      </w:pPr>
    </w:p>
    <w:p w:rsidR="00152F29" w:rsidRDefault="00152F29" w:rsidP="004149F0">
      <w:pPr>
        <w:spacing w:after="0" w:line="240" w:lineRule="auto"/>
        <w:rPr>
          <w:rFonts w:eastAsiaTheme="minorEastAsia"/>
        </w:rPr>
      </w:pPr>
    </w:p>
    <w:p w:rsidR="00152F29" w:rsidRDefault="00152F29" w:rsidP="004149F0">
      <w:pPr>
        <w:spacing w:after="0" w:line="240" w:lineRule="auto"/>
        <w:rPr>
          <w:rFonts w:eastAsiaTheme="minorEastAsia"/>
        </w:rPr>
      </w:pPr>
    </w:p>
    <w:p w:rsidR="00152F29" w:rsidRDefault="00152F29" w:rsidP="004149F0">
      <w:pPr>
        <w:spacing w:after="0" w:line="240" w:lineRule="auto"/>
        <w:rPr>
          <w:rFonts w:eastAsiaTheme="minorEastAsia"/>
        </w:rPr>
      </w:pPr>
    </w:p>
    <w:p w:rsidR="00152F29" w:rsidRPr="004149F0" w:rsidRDefault="00152F29" w:rsidP="004149F0">
      <w:pPr>
        <w:spacing w:after="0" w:line="240" w:lineRule="auto"/>
        <w:rPr>
          <w:rFonts w:eastAsiaTheme="minorEastAsia"/>
        </w:rPr>
      </w:pPr>
    </w:p>
    <w:p w:rsidR="001C41FF" w:rsidRDefault="004149F0" w:rsidP="00B57560">
      <w:pPr>
        <w:pStyle w:val="ListParagraph"/>
        <w:numPr>
          <w:ilvl w:val="0"/>
          <w:numId w:val="1"/>
        </w:numPr>
        <w:spacing w:after="0" w:line="240" w:lineRule="auto"/>
        <w:rPr>
          <w:rFonts w:eastAsiaTheme="minorEastAsia"/>
        </w:rPr>
      </w:pPr>
      <w:r>
        <w:rPr>
          <w:rFonts w:eastAsiaTheme="minorEastAsia"/>
        </w:rPr>
        <w:t>Use the range rule of thumb to estimate the standard deviation.  Round results to the nearest tenth.</w:t>
      </w:r>
    </w:p>
    <w:p w:rsidR="004149F0" w:rsidRDefault="004149F0" w:rsidP="004149F0">
      <w:pPr>
        <w:spacing w:after="0" w:line="240" w:lineRule="auto"/>
        <w:ind w:left="720"/>
        <w:rPr>
          <w:rFonts w:eastAsiaTheme="minorEastAsia"/>
        </w:rPr>
      </w:pPr>
    </w:p>
    <w:p w:rsidR="004149F0" w:rsidRDefault="004149F0" w:rsidP="004149F0">
      <w:pPr>
        <w:spacing w:after="0" w:line="240" w:lineRule="auto"/>
        <w:ind w:left="720"/>
        <w:rPr>
          <w:rFonts w:eastAsiaTheme="minorEastAsia"/>
        </w:rPr>
      </w:pPr>
      <w:r>
        <w:rPr>
          <w:rFonts w:eastAsiaTheme="minorEastAsia"/>
        </w:rPr>
        <w:t>The heights in feet of people who work in an office are as follows.</w:t>
      </w:r>
    </w:p>
    <w:p w:rsidR="00152F29" w:rsidRDefault="00152F29" w:rsidP="004149F0">
      <w:pPr>
        <w:spacing w:after="0" w:line="240" w:lineRule="auto"/>
        <w:ind w:left="720"/>
        <w:rPr>
          <w:rFonts w:eastAsiaTheme="minorEastAsia"/>
        </w:rPr>
      </w:pPr>
    </w:p>
    <w:p w:rsidR="00152F29" w:rsidRDefault="00152F29" w:rsidP="004149F0">
      <w:pPr>
        <w:spacing w:after="0" w:line="240" w:lineRule="auto"/>
        <w:ind w:left="720"/>
        <w:rPr>
          <w:rFonts w:eastAsiaTheme="minorEastAsia"/>
        </w:rPr>
      </w:pPr>
      <w:r>
        <w:rPr>
          <w:rFonts w:eastAsiaTheme="minorEastAsia"/>
        </w:rPr>
        <w:t xml:space="preserve">5.6   5.8   5.6   5.4   5.9   5.7   5.6   6.2   5.7   5.7   </w:t>
      </w:r>
    </w:p>
    <w:p w:rsidR="00152F29" w:rsidRDefault="00152F29" w:rsidP="004149F0">
      <w:pPr>
        <w:spacing w:after="0" w:line="240" w:lineRule="auto"/>
        <w:ind w:left="720"/>
        <w:rPr>
          <w:rFonts w:eastAsiaTheme="minorEastAsia"/>
        </w:rPr>
      </w:pPr>
    </w:p>
    <w:p w:rsidR="00152F29" w:rsidRDefault="00152F29" w:rsidP="00B57560">
      <w:pPr>
        <w:pStyle w:val="ListParagraph"/>
        <w:numPr>
          <w:ilvl w:val="0"/>
          <w:numId w:val="20"/>
        </w:numPr>
        <w:spacing w:after="0" w:line="240" w:lineRule="auto"/>
        <w:rPr>
          <w:rFonts w:eastAsiaTheme="minorEastAsia"/>
        </w:rPr>
      </w:pPr>
      <w:r>
        <w:rPr>
          <w:rFonts w:eastAsiaTheme="minorEastAsia"/>
        </w:rPr>
        <w:t>0.1</w:t>
      </w:r>
    </w:p>
    <w:p w:rsidR="00152F29" w:rsidRDefault="00152F29" w:rsidP="00B57560">
      <w:pPr>
        <w:pStyle w:val="ListParagraph"/>
        <w:numPr>
          <w:ilvl w:val="0"/>
          <w:numId w:val="20"/>
        </w:numPr>
        <w:spacing w:after="0" w:line="240" w:lineRule="auto"/>
        <w:rPr>
          <w:rFonts w:eastAsiaTheme="minorEastAsia"/>
        </w:rPr>
      </w:pPr>
      <w:r>
        <w:rPr>
          <w:rFonts w:eastAsiaTheme="minorEastAsia"/>
        </w:rPr>
        <w:t>1.2</w:t>
      </w:r>
    </w:p>
    <w:p w:rsidR="00152F29" w:rsidRDefault="00152F29" w:rsidP="00B57560">
      <w:pPr>
        <w:pStyle w:val="ListParagraph"/>
        <w:numPr>
          <w:ilvl w:val="0"/>
          <w:numId w:val="20"/>
        </w:numPr>
        <w:spacing w:after="0" w:line="240" w:lineRule="auto"/>
        <w:rPr>
          <w:rFonts w:eastAsiaTheme="minorEastAsia"/>
        </w:rPr>
      </w:pPr>
      <w:r>
        <w:rPr>
          <w:rFonts w:eastAsiaTheme="minorEastAsia"/>
        </w:rPr>
        <w:t>0.5</w:t>
      </w:r>
    </w:p>
    <w:p w:rsidR="00152F29" w:rsidRDefault="00152F29" w:rsidP="00B57560">
      <w:pPr>
        <w:pStyle w:val="ListParagraph"/>
        <w:numPr>
          <w:ilvl w:val="0"/>
          <w:numId w:val="20"/>
        </w:numPr>
        <w:spacing w:after="0" w:line="240" w:lineRule="auto"/>
        <w:rPr>
          <w:rFonts w:eastAsiaTheme="minorEastAsia"/>
        </w:rPr>
      </w:pPr>
      <w:r>
        <w:rPr>
          <w:rFonts w:eastAsiaTheme="minorEastAsia"/>
        </w:rPr>
        <w:t>0.2</w:t>
      </w:r>
    </w:p>
    <w:p w:rsidR="00152F29" w:rsidRDefault="00152F29" w:rsidP="00152F29">
      <w:pPr>
        <w:spacing w:after="0" w:line="240" w:lineRule="auto"/>
        <w:rPr>
          <w:rFonts w:eastAsiaTheme="minorEastAsia"/>
        </w:rPr>
      </w:pPr>
    </w:p>
    <w:p w:rsidR="00152F29" w:rsidRDefault="00152F29" w:rsidP="00B57560">
      <w:pPr>
        <w:pStyle w:val="ListParagraph"/>
        <w:numPr>
          <w:ilvl w:val="0"/>
          <w:numId w:val="1"/>
        </w:numPr>
        <w:spacing w:after="0" w:line="240" w:lineRule="auto"/>
        <w:rPr>
          <w:rFonts w:eastAsiaTheme="minorEastAsia"/>
        </w:rPr>
      </w:pPr>
      <w:r>
        <w:rPr>
          <w:rFonts w:eastAsiaTheme="minorEastAsia"/>
        </w:rPr>
        <w:t>The frequency distribution below summarizes the home sale prices in the city of Summerhill for the month of June.  Determine the width of each class.</w:t>
      </w:r>
    </w:p>
    <w:p w:rsidR="00152F29" w:rsidRDefault="00152F29" w:rsidP="00152F29">
      <w:pPr>
        <w:spacing w:after="0" w:line="240" w:lineRule="auto"/>
        <w:rPr>
          <w:rFonts w:eastAsiaTheme="minorEastAsia"/>
        </w:rPr>
      </w:pPr>
    </w:p>
    <w:tbl>
      <w:tblPr>
        <w:tblStyle w:val="TableGrid"/>
        <w:tblW w:w="0" w:type="auto"/>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3"/>
        <w:gridCol w:w="1153"/>
      </w:tblGrid>
      <w:tr w:rsidR="00152F29" w:rsidTr="00152F29">
        <w:tc>
          <w:tcPr>
            <w:tcW w:w="2763" w:type="dxa"/>
            <w:tcBorders>
              <w:bottom w:val="single" w:sz="4" w:space="0" w:color="auto"/>
            </w:tcBorders>
            <w:vAlign w:val="center"/>
          </w:tcPr>
          <w:p w:rsidR="00152F29" w:rsidRDefault="00152F29" w:rsidP="00152F29">
            <w:pPr>
              <w:jc w:val="center"/>
              <w:rPr>
                <w:rFonts w:eastAsiaTheme="minorEastAsia"/>
              </w:rPr>
            </w:pPr>
            <w:r>
              <w:rPr>
                <w:rFonts w:eastAsiaTheme="minorEastAsia"/>
              </w:rPr>
              <w:t>(Sales price in thousands $)</w:t>
            </w:r>
          </w:p>
        </w:tc>
        <w:tc>
          <w:tcPr>
            <w:tcW w:w="1153" w:type="dxa"/>
            <w:tcBorders>
              <w:bottom w:val="single" w:sz="4" w:space="0" w:color="auto"/>
            </w:tcBorders>
            <w:vAlign w:val="center"/>
          </w:tcPr>
          <w:p w:rsidR="00152F29" w:rsidRDefault="00152F29" w:rsidP="00152F29">
            <w:pPr>
              <w:jc w:val="center"/>
              <w:rPr>
                <w:rFonts w:eastAsiaTheme="minorEastAsia"/>
              </w:rPr>
            </w:pPr>
            <w:r>
              <w:rPr>
                <w:rFonts w:eastAsiaTheme="minorEastAsia"/>
              </w:rPr>
              <w:t>Frequency</w:t>
            </w:r>
          </w:p>
        </w:tc>
      </w:tr>
      <w:tr w:rsidR="00152F29" w:rsidTr="00152F29">
        <w:tc>
          <w:tcPr>
            <w:tcW w:w="2763" w:type="dxa"/>
            <w:tcBorders>
              <w:top w:val="single" w:sz="4" w:space="0" w:color="auto"/>
              <w:right w:val="single" w:sz="4" w:space="0" w:color="auto"/>
            </w:tcBorders>
            <w:vAlign w:val="center"/>
          </w:tcPr>
          <w:p w:rsidR="00152F29" w:rsidRDefault="00152F29" w:rsidP="00152F29">
            <w:pPr>
              <w:jc w:val="center"/>
              <w:rPr>
                <w:rFonts w:eastAsiaTheme="minorEastAsia"/>
              </w:rPr>
            </w:pPr>
            <w:r>
              <w:rPr>
                <w:rFonts w:eastAsiaTheme="minorEastAsia"/>
              </w:rPr>
              <w:t>80.0-110.9</w:t>
            </w:r>
          </w:p>
        </w:tc>
        <w:tc>
          <w:tcPr>
            <w:tcW w:w="1153" w:type="dxa"/>
            <w:tcBorders>
              <w:top w:val="single" w:sz="4" w:space="0" w:color="auto"/>
              <w:left w:val="single" w:sz="4" w:space="0" w:color="auto"/>
            </w:tcBorders>
            <w:vAlign w:val="center"/>
          </w:tcPr>
          <w:p w:rsidR="00152F29" w:rsidRDefault="00152F29" w:rsidP="00152F29">
            <w:pPr>
              <w:jc w:val="center"/>
              <w:rPr>
                <w:rFonts w:eastAsiaTheme="minorEastAsia"/>
              </w:rPr>
            </w:pPr>
            <w:r>
              <w:rPr>
                <w:rFonts w:eastAsiaTheme="minorEastAsia"/>
              </w:rPr>
              <w:t>2</w:t>
            </w:r>
          </w:p>
        </w:tc>
      </w:tr>
      <w:tr w:rsidR="00152F29" w:rsidTr="00152F29">
        <w:tc>
          <w:tcPr>
            <w:tcW w:w="2763" w:type="dxa"/>
            <w:tcBorders>
              <w:right w:val="single" w:sz="4" w:space="0" w:color="auto"/>
            </w:tcBorders>
            <w:vAlign w:val="center"/>
          </w:tcPr>
          <w:p w:rsidR="00152F29" w:rsidRDefault="00152F29" w:rsidP="00152F29">
            <w:pPr>
              <w:jc w:val="center"/>
              <w:rPr>
                <w:rFonts w:eastAsiaTheme="minorEastAsia"/>
              </w:rPr>
            </w:pPr>
            <w:r>
              <w:rPr>
                <w:rFonts w:eastAsiaTheme="minorEastAsia"/>
              </w:rPr>
              <w:t>111.0-141.9</w:t>
            </w:r>
          </w:p>
        </w:tc>
        <w:tc>
          <w:tcPr>
            <w:tcW w:w="1153" w:type="dxa"/>
            <w:tcBorders>
              <w:left w:val="single" w:sz="4" w:space="0" w:color="auto"/>
            </w:tcBorders>
            <w:vAlign w:val="center"/>
          </w:tcPr>
          <w:p w:rsidR="00152F29" w:rsidRDefault="00152F29" w:rsidP="00152F29">
            <w:pPr>
              <w:jc w:val="center"/>
              <w:rPr>
                <w:rFonts w:eastAsiaTheme="minorEastAsia"/>
              </w:rPr>
            </w:pPr>
            <w:r>
              <w:rPr>
                <w:rFonts w:eastAsiaTheme="minorEastAsia"/>
              </w:rPr>
              <w:t>5</w:t>
            </w:r>
          </w:p>
        </w:tc>
      </w:tr>
      <w:tr w:rsidR="00152F29" w:rsidTr="00152F29">
        <w:tc>
          <w:tcPr>
            <w:tcW w:w="2763" w:type="dxa"/>
            <w:tcBorders>
              <w:right w:val="single" w:sz="4" w:space="0" w:color="auto"/>
            </w:tcBorders>
            <w:vAlign w:val="center"/>
          </w:tcPr>
          <w:p w:rsidR="00152F29" w:rsidRDefault="00152F29" w:rsidP="00152F29">
            <w:pPr>
              <w:jc w:val="center"/>
              <w:rPr>
                <w:rFonts w:eastAsiaTheme="minorEastAsia"/>
              </w:rPr>
            </w:pPr>
            <w:r>
              <w:rPr>
                <w:rFonts w:eastAsiaTheme="minorEastAsia"/>
              </w:rPr>
              <w:t>142.0-172.9</w:t>
            </w:r>
          </w:p>
        </w:tc>
        <w:tc>
          <w:tcPr>
            <w:tcW w:w="1153" w:type="dxa"/>
            <w:tcBorders>
              <w:left w:val="single" w:sz="4" w:space="0" w:color="auto"/>
            </w:tcBorders>
            <w:vAlign w:val="center"/>
          </w:tcPr>
          <w:p w:rsidR="00152F29" w:rsidRDefault="00152F29" w:rsidP="00152F29">
            <w:pPr>
              <w:jc w:val="center"/>
              <w:rPr>
                <w:rFonts w:eastAsiaTheme="minorEastAsia"/>
              </w:rPr>
            </w:pPr>
            <w:r>
              <w:rPr>
                <w:rFonts w:eastAsiaTheme="minorEastAsia"/>
              </w:rPr>
              <w:t>7</w:t>
            </w:r>
          </w:p>
        </w:tc>
      </w:tr>
      <w:tr w:rsidR="00152F29" w:rsidTr="00152F29">
        <w:tc>
          <w:tcPr>
            <w:tcW w:w="2763" w:type="dxa"/>
            <w:tcBorders>
              <w:right w:val="single" w:sz="4" w:space="0" w:color="auto"/>
            </w:tcBorders>
            <w:vAlign w:val="center"/>
          </w:tcPr>
          <w:p w:rsidR="00152F29" w:rsidRDefault="00152F29" w:rsidP="00152F29">
            <w:pPr>
              <w:jc w:val="center"/>
              <w:rPr>
                <w:rFonts w:eastAsiaTheme="minorEastAsia"/>
              </w:rPr>
            </w:pPr>
            <w:r>
              <w:rPr>
                <w:rFonts w:eastAsiaTheme="minorEastAsia"/>
              </w:rPr>
              <w:t>173.0-203.9</w:t>
            </w:r>
          </w:p>
        </w:tc>
        <w:tc>
          <w:tcPr>
            <w:tcW w:w="1153" w:type="dxa"/>
            <w:tcBorders>
              <w:left w:val="single" w:sz="4" w:space="0" w:color="auto"/>
            </w:tcBorders>
            <w:vAlign w:val="center"/>
          </w:tcPr>
          <w:p w:rsidR="00152F29" w:rsidRDefault="00152F29" w:rsidP="00152F29">
            <w:pPr>
              <w:jc w:val="center"/>
              <w:rPr>
                <w:rFonts w:eastAsiaTheme="minorEastAsia"/>
              </w:rPr>
            </w:pPr>
            <w:r>
              <w:rPr>
                <w:rFonts w:eastAsiaTheme="minorEastAsia"/>
              </w:rPr>
              <w:t>10</w:t>
            </w:r>
          </w:p>
        </w:tc>
      </w:tr>
      <w:tr w:rsidR="00152F29" w:rsidTr="00152F29">
        <w:tc>
          <w:tcPr>
            <w:tcW w:w="2763" w:type="dxa"/>
            <w:tcBorders>
              <w:right w:val="single" w:sz="4" w:space="0" w:color="auto"/>
            </w:tcBorders>
            <w:vAlign w:val="center"/>
          </w:tcPr>
          <w:p w:rsidR="00152F29" w:rsidRDefault="00152F29" w:rsidP="00152F29">
            <w:pPr>
              <w:jc w:val="center"/>
              <w:rPr>
                <w:rFonts w:eastAsiaTheme="minorEastAsia"/>
              </w:rPr>
            </w:pPr>
            <w:r>
              <w:rPr>
                <w:rFonts w:eastAsiaTheme="minorEastAsia"/>
              </w:rPr>
              <w:t>204.0-234.9</w:t>
            </w:r>
          </w:p>
        </w:tc>
        <w:tc>
          <w:tcPr>
            <w:tcW w:w="1153" w:type="dxa"/>
            <w:tcBorders>
              <w:left w:val="single" w:sz="4" w:space="0" w:color="auto"/>
            </w:tcBorders>
            <w:vAlign w:val="center"/>
          </w:tcPr>
          <w:p w:rsidR="00152F29" w:rsidRDefault="00152F29" w:rsidP="00152F29">
            <w:pPr>
              <w:jc w:val="center"/>
              <w:rPr>
                <w:rFonts w:eastAsiaTheme="minorEastAsia"/>
              </w:rPr>
            </w:pPr>
            <w:r>
              <w:rPr>
                <w:rFonts w:eastAsiaTheme="minorEastAsia"/>
              </w:rPr>
              <w:t>3</w:t>
            </w:r>
          </w:p>
        </w:tc>
      </w:tr>
      <w:tr w:rsidR="00152F29" w:rsidTr="00152F29">
        <w:tc>
          <w:tcPr>
            <w:tcW w:w="2763" w:type="dxa"/>
            <w:tcBorders>
              <w:right w:val="single" w:sz="4" w:space="0" w:color="auto"/>
            </w:tcBorders>
            <w:vAlign w:val="center"/>
          </w:tcPr>
          <w:p w:rsidR="00152F29" w:rsidRDefault="00152F29" w:rsidP="00152F29">
            <w:pPr>
              <w:jc w:val="center"/>
              <w:rPr>
                <w:rFonts w:eastAsiaTheme="minorEastAsia"/>
              </w:rPr>
            </w:pPr>
            <w:r>
              <w:rPr>
                <w:rFonts w:eastAsiaTheme="minorEastAsia"/>
              </w:rPr>
              <w:t>235.0-265.9</w:t>
            </w:r>
          </w:p>
        </w:tc>
        <w:tc>
          <w:tcPr>
            <w:tcW w:w="1153" w:type="dxa"/>
            <w:tcBorders>
              <w:left w:val="single" w:sz="4" w:space="0" w:color="auto"/>
            </w:tcBorders>
            <w:vAlign w:val="center"/>
          </w:tcPr>
          <w:p w:rsidR="00152F29" w:rsidRDefault="00152F29" w:rsidP="00152F29">
            <w:pPr>
              <w:jc w:val="center"/>
              <w:rPr>
                <w:rFonts w:eastAsiaTheme="minorEastAsia"/>
              </w:rPr>
            </w:pPr>
            <w:r>
              <w:rPr>
                <w:rFonts w:eastAsiaTheme="minorEastAsia"/>
              </w:rPr>
              <w:t>1</w:t>
            </w:r>
          </w:p>
        </w:tc>
      </w:tr>
    </w:tbl>
    <w:p w:rsidR="00152F29" w:rsidRDefault="00152F29" w:rsidP="00152F29">
      <w:pPr>
        <w:spacing w:after="0" w:line="240" w:lineRule="auto"/>
        <w:rPr>
          <w:rFonts w:eastAsiaTheme="minorEastAsia"/>
        </w:rPr>
      </w:pPr>
    </w:p>
    <w:p w:rsidR="00152F29" w:rsidRDefault="00152F29" w:rsidP="00152F29">
      <w:pPr>
        <w:spacing w:after="0" w:line="240" w:lineRule="auto"/>
        <w:rPr>
          <w:rFonts w:eastAsiaTheme="minorEastAsia"/>
        </w:rPr>
      </w:pPr>
    </w:p>
    <w:p w:rsidR="00152F29" w:rsidRDefault="00152F29" w:rsidP="00B57560">
      <w:pPr>
        <w:pStyle w:val="ListParagraph"/>
        <w:numPr>
          <w:ilvl w:val="0"/>
          <w:numId w:val="22"/>
        </w:numPr>
        <w:spacing w:after="0" w:line="240" w:lineRule="auto"/>
        <w:rPr>
          <w:rFonts w:eastAsiaTheme="minorEastAsia"/>
        </w:rPr>
      </w:pPr>
      <w:r>
        <w:rPr>
          <w:rFonts w:eastAsiaTheme="minorEastAsia"/>
        </w:rPr>
        <w:t>30</w:t>
      </w:r>
    </w:p>
    <w:p w:rsidR="00152F29" w:rsidRDefault="00152F29" w:rsidP="00B57560">
      <w:pPr>
        <w:pStyle w:val="ListParagraph"/>
        <w:numPr>
          <w:ilvl w:val="0"/>
          <w:numId w:val="22"/>
        </w:numPr>
        <w:spacing w:after="0" w:line="240" w:lineRule="auto"/>
        <w:rPr>
          <w:rFonts w:eastAsiaTheme="minorEastAsia"/>
        </w:rPr>
      </w:pPr>
      <w:r>
        <w:rPr>
          <w:rFonts w:eastAsiaTheme="minorEastAsia"/>
        </w:rPr>
        <w:t>31</w:t>
      </w:r>
    </w:p>
    <w:p w:rsidR="00152F29" w:rsidRDefault="00152F29" w:rsidP="00B57560">
      <w:pPr>
        <w:pStyle w:val="ListParagraph"/>
        <w:numPr>
          <w:ilvl w:val="0"/>
          <w:numId w:val="22"/>
        </w:numPr>
        <w:spacing w:after="0" w:line="240" w:lineRule="auto"/>
        <w:rPr>
          <w:rFonts w:eastAsiaTheme="minorEastAsia"/>
        </w:rPr>
      </w:pPr>
      <w:r>
        <w:rPr>
          <w:rFonts w:eastAsiaTheme="minorEastAsia"/>
        </w:rPr>
        <w:t>28</w:t>
      </w:r>
    </w:p>
    <w:p w:rsidR="00152F29" w:rsidRDefault="00152F29" w:rsidP="00B57560">
      <w:pPr>
        <w:pStyle w:val="ListParagraph"/>
        <w:numPr>
          <w:ilvl w:val="0"/>
          <w:numId w:val="22"/>
        </w:numPr>
        <w:spacing w:after="0" w:line="240" w:lineRule="auto"/>
        <w:rPr>
          <w:rFonts w:eastAsiaTheme="minorEastAsia"/>
        </w:rPr>
      </w:pPr>
      <w:r>
        <w:rPr>
          <w:rFonts w:eastAsiaTheme="minorEastAsia"/>
        </w:rPr>
        <w:t>61</w:t>
      </w:r>
    </w:p>
    <w:p w:rsidR="00152F29" w:rsidRPr="00152F29" w:rsidRDefault="00152F29" w:rsidP="00152F29">
      <w:pPr>
        <w:spacing w:after="0" w:line="240" w:lineRule="auto"/>
        <w:rPr>
          <w:rFonts w:eastAsiaTheme="minorEastAsia"/>
        </w:rPr>
      </w:pPr>
    </w:p>
    <w:p w:rsidR="00152F29" w:rsidRDefault="00152F29" w:rsidP="00152F29">
      <w:pPr>
        <w:spacing w:after="0" w:line="240" w:lineRule="auto"/>
        <w:rPr>
          <w:rFonts w:eastAsiaTheme="minorEastAsia"/>
        </w:rPr>
      </w:pPr>
    </w:p>
    <w:p w:rsidR="00152F29" w:rsidRDefault="00152F29" w:rsidP="00B57560">
      <w:pPr>
        <w:pStyle w:val="ListParagraph"/>
        <w:numPr>
          <w:ilvl w:val="0"/>
          <w:numId w:val="1"/>
        </w:numPr>
        <w:spacing w:after="0" w:line="240" w:lineRule="auto"/>
        <w:rPr>
          <w:rFonts w:eastAsiaTheme="minorEastAsia"/>
        </w:rPr>
      </w:pPr>
      <w:r>
        <w:rPr>
          <w:rFonts w:eastAsiaTheme="minorEastAsia"/>
        </w:rPr>
        <w:t>Find the midrange for the given sample data.</w:t>
      </w:r>
    </w:p>
    <w:p w:rsidR="00152F29" w:rsidRPr="00152F29" w:rsidRDefault="00152F29" w:rsidP="00152F29">
      <w:pPr>
        <w:pStyle w:val="ListParagraph"/>
        <w:rPr>
          <w:rFonts w:eastAsiaTheme="minorEastAsia"/>
        </w:rPr>
      </w:pPr>
    </w:p>
    <w:p w:rsidR="00152F29" w:rsidRDefault="00152F29" w:rsidP="00152F29">
      <w:pPr>
        <w:pStyle w:val="ListParagraph"/>
        <w:spacing w:after="0" w:line="240" w:lineRule="auto"/>
        <w:rPr>
          <w:rFonts w:eastAsiaTheme="minorEastAsia"/>
        </w:rPr>
      </w:pPr>
      <w:r>
        <w:rPr>
          <w:rFonts w:eastAsiaTheme="minorEastAsia"/>
        </w:rPr>
        <w:t xml:space="preserve">49   52   52   52   74   67   55   55  </w:t>
      </w:r>
    </w:p>
    <w:p w:rsidR="00152F29" w:rsidRDefault="00152F29" w:rsidP="00152F29">
      <w:pPr>
        <w:pStyle w:val="ListParagraph"/>
        <w:spacing w:after="0" w:line="240" w:lineRule="auto"/>
        <w:rPr>
          <w:rFonts w:eastAsiaTheme="minorEastAsia"/>
        </w:rPr>
      </w:pPr>
    </w:p>
    <w:p w:rsidR="00152F29" w:rsidRDefault="00152F29" w:rsidP="00B57560">
      <w:pPr>
        <w:pStyle w:val="ListParagraph"/>
        <w:numPr>
          <w:ilvl w:val="0"/>
          <w:numId w:val="21"/>
        </w:numPr>
        <w:spacing w:after="0" w:line="240" w:lineRule="auto"/>
        <w:rPr>
          <w:rFonts w:eastAsiaTheme="minorEastAsia"/>
        </w:rPr>
      </w:pPr>
      <w:r>
        <w:rPr>
          <w:rFonts w:eastAsiaTheme="minorEastAsia"/>
        </w:rPr>
        <w:t>53.5</w:t>
      </w:r>
    </w:p>
    <w:p w:rsidR="00152F29" w:rsidRDefault="00152F29" w:rsidP="00B57560">
      <w:pPr>
        <w:pStyle w:val="ListParagraph"/>
        <w:numPr>
          <w:ilvl w:val="0"/>
          <w:numId w:val="21"/>
        </w:numPr>
        <w:spacing w:after="0" w:line="240" w:lineRule="auto"/>
        <w:rPr>
          <w:rFonts w:eastAsiaTheme="minorEastAsia"/>
        </w:rPr>
      </w:pPr>
      <w:r>
        <w:rPr>
          <w:rFonts w:eastAsiaTheme="minorEastAsia"/>
        </w:rPr>
        <w:t>25</w:t>
      </w:r>
    </w:p>
    <w:p w:rsidR="00152F29" w:rsidRDefault="00152F29" w:rsidP="00B57560">
      <w:pPr>
        <w:pStyle w:val="ListParagraph"/>
        <w:numPr>
          <w:ilvl w:val="0"/>
          <w:numId w:val="21"/>
        </w:numPr>
        <w:spacing w:after="0" w:line="240" w:lineRule="auto"/>
        <w:rPr>
          <w:rFonts w:eastAsiaTheme="minorEastAsia"/>
        </w:rPr>
      </w:pPr>
      <w:r>
        <w:rPr>
          <w:rFonts w:eastAsiaTheme="minorEastAsia"/>
        </w:rPr>
        <w:t>61.5</w:t>
      </w:r>
    </w:p>
    <w:p w:rsidR="00152F29" w:rsidRDefault="00152F29" w:rsidP="00B57560">
      <w:pPr>
        <w:pStyle w:val="ListParagraph"/>
        <w:numPr>
          <w:ilvl w:val="0"/>
          <w:numId w:val="21"/>
        </w:numPr>
        <w:spacing w:after="0" w:line="240" w:lineRule="auto"/>
        <w:rPr>
          <w:rFonts w:eastAsiaTheme="minorEastAsia"/>
        </w:rPr>
      </w:pPr>
      <w:r>
        <w:rPr>
          <w:rFonts w:eastAsiaTheme="minorEastAsia"/>
        </w:rPr>
        <w:t>12.5</w:t>
      </w:r>
    </w:p>
    <w:p w:rsidR="00152F29" w:rsidRDefault="00152F29" w:rsidP="00152F29">
      <w:pPr>
        <w:spacing w:after="0" w:line="240" w:lineRule="auto"/>
        <w:rPr>
          <w:rFonts w:eastAsiaTheme="minorEastAsia"/>
        </w:rPr>
      </w:pPr>
    </w:p>
    <w:p w:rsidR="00152F29" w:rsidRDefault="00152F29" w:rsidP="00152F29">
      <w:pPr>
        <w:spacing w:after="0" w:line="240" w:lineRule="auto"/>
        <w:rPr>
          <w:rFonts w:eastAsiaTheme="minorEastAsia"/>
        </w:rPr>
      </w:pPr>
    </w:p>
    <w:p w:rsidR="00152F29" w:rsidRPr="00C518E5" w:rsidRDefault="00152F29" w:rsidP="00B57560">
      <w:pPr>
        <w:pStyle w:val="ListParagraph"/>
        <w:numPr>
          <w:ilvl w:val="0"/>
          <w:numId w:val="1"/>
        </w:numPr>
        <w:spacing w:after="0" w:line="240" w:lineRule="auto"/>
        <w:rPr>
          <w:rFonts w:eastAsiaTheme="minorEastAsia"/>
        </w:rPr>
      </w:pPr>
      <w:r>
        <w:rPr>
          <w:rFonts w:eastAsiaTheme="minorEastAsia"/>
        </w:rPr>
        <w:t xml:space="preserve">Express the confidence interval 0.583 </w:t>
      </w:r>
      <w:r>
        <w:rPr>
          <w:rFonts w:eastAsiaTheme="minorEastAsia" w:cstheme="minorHAnsi"/>
        </w:rPr>
        <w:t>±</w:t>
      </w:r>
      <w:r>
        <w:rPr>
          <w:rFonts w:eastAsiaTheme="minorEastAsia"/>
        </w:rPr>
        <w:t xml:space="preserve"> 0.036 in the form of</w:t>
      </w:r>
      <w:r w:rsidR="00C518E5">
        <w:rPr>
          <w:rFonts w:eastAsiaTheme="minorEastAsia"/>
        </w:rPr>
        <w:t xml:space="preserve"> </w:t>
      </w:r>
      <m:oMath>
        <m:sPre>
          <m:sPrePr>
            <m:ctrlPr>
              <w:rPr>
                <w:rFonts w:ascii="Cambria Math" w:eastAsiaTheme="minorEastAsia" w:hAnsi="Cambria Math"/>
                <w:i/>
                <w:sz w:val="28"/>
              </w:rPr>
            </m:ctrlPr>
          </m:sPrePr>
          <m:sub>
            <m:r>
              <w:rPr>
                <w:rFonts w:ascii="Cambria Math" w:eastAsiaTheme="minorEastAsia" w:hAnsi="Cambria Math"/>
                <w:sz w:val="28"/>
              </w:rPr>
              <m:t>P</m:t>
            </m:r>
          </m:sub>
          <m:sup>
            <m:r>
              <w:rPr>
                <w:rFonts w:ascii="Cambria Math" w:eastAsiaTheme="minorEastAsia" w:hAnsi="Cambria Math"/>
                <w:sz w:val="28"/>
              </w:rPr>
              <m:t>^</m:t>
            </m:r>
          </m:sup>
          <m:e>
            <m:r>
              <w:rPr>
                <w:rFonts w:ascii="Cambria Math" w:eastAsiaTheme="minorEastAsia" w:hAnsi="Cambria Math"/>
                <w:sz w:val="28"/>
              </w:rPr>
              <m:t>-</m:t>
            </m:r>
          </m:e>
        </m:sPre>
      </m:oMath>
      <w:r>
        <w:rPr>
          <w:rFonts w:eastAsiaTheme="minorEastAsia"/>
        </w:rPr>
        <w:t xml:space="preserve"> </w:t>
      </w:r>
      <w:r w:rsidR="00C518E5">
        <w:rPr>
          <w:rFonts w:eastAsiaTheme="minorEastAsia"/>
        </w:rPr>
        <w:t xml:space="preserve">E &lt; P &lt; </w:t>
      </w:r>
      <m:oMath>
        <m:sPre>
          <m:sPrePr>
            <m:ctrlPr>
              <w:rPr>
                <w:rFonts w:ascii="Cambria Math" w:eastAsiaTheme="minorEastAsia" w:hAnsi="Cambria Math"/>
                <w:i/>
                <w:sz w:val="28"/>
                <w:szCs w:val="28"/>
              </w:rPr>
            </m:ctrlPr>
          </m:sPrePr>
          <m:sub>
            <m:r>
              <w:rPr>
                <w:rFonts w:ascii="Cambria Math" w:eastAsiaTheme="minorEastAsia" w:hAnsi="Cambria Math"/>
                <w:sz w:val="28"/>
                <w:szCs w:val="28"/>
              </w:rPr>
              <m:t>P</m:t>
            </m:r>
          </m:sub>
          <m:sup>
            <m:r>
              <w:rPr>
                <w:rFonts w:ascii="Cambria Math" w:eastAsiaTheme="minorEastAsia" w:hAnsi="Cambria Math"/>
                <w:sz w:val="28"/>
                <w:szCs w:val="28"/>
              </w:rPr>
              <m:t>^</m:t>
            </m:r>
          </m:sup>
          <m:e>
            <m:r>
              <w:rPr>
                <w:rFonts w:ascii="Cambria Math" w:eastAsiaTheme="minorEastAsia" w:hAnsi="Cambria Math"/>
                <w:sz w:val="28"/>
                <w:szCs w:val="28"/>
              </w:rPr>
              <m:t>+</m:t>
            </m:r>
          </m:e>
        </m:sPre>
      </m:oMath>
      <w:r w:rsidR="00C518E5">
        <w:rPr>
          <w:rFonts w:eastAsiaTheme="minorEastAsia"/>
          <w:sz w:val="28"/>
          <w:szCs w:val="28"/>
        </w:rPr>
        <w:t xml:space="preserve"> </w:t>
      </w:r>
      <w:r w:rsidR="00C518E5" w:rsidRPr="00C518E5">
        <w:rPr>
          <w:rFonts w:eastAsiaTheme="minorEastAsia"/>
          <w:szCs w:val="28"/>
        </w:rPr>
        <w:t>E</w:t>
      </w:r>
      <w:r w:rsidR="00C518E5">
        <w:rPr>
          <w:rFonts w:eastAsiaTheme="minorEastAsia"/>
          <w:szCs w:val="28"/>
        </w:rPr>
        <w:t>.</w:t>
      </w:r>
    </w:p>
    <w:p w:rsidR="00C518E5" w:rsidRDefault="00C518E5" w:rsidP="00C518E5">
      <w:pPr>
        <w:spacing w:after="0" w:line="240" w:lineRule="auto"/>
        <w:rPr>
          <w:rFonts w:eastAsiaTheme="minorEastAsia"/>
        </w:rPr>
      </w:pPr>
    </w:p>
    <w:p w:rsidR="00C518E5" w:rsidRDefault="00C518E5" w:rsidP="00B57560">
      <w:pPr>
        <w:pStyle w:val="ListParagraph"/>
        <w:numPr>
          <w:ilvl w:val="0"/>
          <w:numId w:val="23"/>
        </w:numPr>
        <w:spacing w:after="0" w:line="240" w:lineRule="auto"/>
        <w:rPr>
          <w:rFonts w:eastAsiaTheme="minorEastAsia"/>
        </w:rPr>
      </w:pPr>
      <w:r>
        <w:rPr>
          <w:rFonts w:eastAsiaTheme="minorEastAsia"/>
        </w:rPr>
        <w:t>0.547 &lt; p &lt; 0.583</w:t>
      </w:r>
    </w:p>
    <w:p w:rsidR="00C518E5" w:rsidRDefault="00C518E5" w:rsidP="00B57560">
      <w:pPr>
        <w:pStyle w:val="ListParagraph"/>
        <w:numPr>
          <w:ilvl w:val="0"/>
          <w:numId w:val="23"/>
        </w:numPr>
        <w:spacing w:after="0" w:line="240" w:lineRule="auto"/>
        <w:rPr>
          <w:rFonts w:eastAsiaTheme="minorEastAsia"/>
        </w:rPr>
      </w:pPr>
      <w:r>
        <w:rPr>
          <w:rFonts w:eastAsiaTheme="minorEastAsia"/>
        </w:rPr>
        <w:t>0.565 &lt; p &lt; 0.601</w:t>
      </w:r>
    </w:p>
    <w:p w:rsidR="00C518E5" w:rsidRDefault="00C518E5" w:rsidP="00B57560">
      <w:pPr>
        <w:pStyle w:val="ListParagraph"/>
        <w:numPr>
          <w:ilvl w:val="0"/>
          <w:numId w:val="23"/>
        </w:numPr>
        <w:spacing w:after="0" w:line="240" w:lineRule="auto"/>
        <w:rPr>
          <w:rFonts w:eastAsiaTheme="minorEastAsia"/>
        </w:rPr>
      </w:pPr>
      <w:r>
        <w:rPr>
          <w:rFonts w:eastAsiaTheme="minorEastAsia"/>
        </w:rPr>
        <w:t>0.583 &lt; p &lt; 0.619</w:t>
      </w:r>
    </w:p>
    <w:p w:rsidR="00C518E5" w:rsidRDefault="00C518E5" w:rsidP="00B57560">
      <w:pPr>
        <w:pStyle w:val="ListParagraph"/>
        <w:numPr>
          <w:ilvl w:val="0"/>
          <w:numId w:val="23"/>
        </w:numPr>
        <w:spacing w:after="0" w:line="240" w:lineRule="auto"/>
        <w:rPr>
          <w:rFonts w:eastAsiaTheme="minorEastAsia"/>
        </w:rPr>
      </w:pPr>
      <w:r>
        <w:rPr>
          <w:rFonts w:eastAsiaTheme="minorEastAsia"/>
        </w:rPr>
        <w:t>0.547 &lt; p &lt; 0.619</w:t>
      </w:r>
    </w:p>
    <w:p w:rsidR="00C518E5" w:rsidRDefault="00C518E5" w:rsidP="00C518E5">
      <w:pPr>
        <w:spacing w:after="0" w:line="240" w:lineRule="auto"/>
        <w:rPr>
          <w:rFonts w:eastAsiaTheme="minorEastAsia"/>
        </w:rPr>
      </w:pPr>
    </w:p>
    <w:p w:rsidR="00C518E5" w:rsidRDefault="00C76672" w:rsidP="00B57560">
      <w:pPr>
        <w:pStyle w:val="ListParagraph"/>
        <w:numPr>
          <w:ilvl w:val="0"/>
          <w:numId w:val="1"/>
        </w:numPr>
        <w:spacing w:after="0" w:line="240" w:lineRule="auto"/>
        <w:rPr>
          <w:rFonts w:eastAsiaTheme="minorEastAsia"/>
        </w:rPr>
      </w:pPr>
      <w:r>
        <w:rPr>
          <w:rFonts w:eastAsiaTheme="minorEastAsia"/>
        </w:rPr>
        <w:t>Estimate the indicated probability by using the normal distribution as an approximation to the binomial distribution.  Round your answer to found decimal places.</w:t>
      </w:r>
    </w:p>
    <w:p w:rsidR="00C76672" w:rsidRDefault="00C76672" w:rsidP="00C76672">
      <w:pPr>
        <w:spacing w:after="0" w:line="240" w:lineRule="auto"/>
        <w:rPr>
          <w:rFonts w:eastAsiaTheme="minorEastAsia"/>
        </w:rPr>
      </w:pPr>
    </w:p>
    <w:p w:rsidR="00C76672" w:rsidRDefault="00C76672" w:rsidP="00C76672">
      <w:pPr>
        <w:spacing w:after="0" w:line="240" w:lineRule="auto"/>
        <w:ind w:left="720"/>
        <w:rPr>
          <w:rFonts w:eastAsiaTheme="minorEastAsia"/>
        </w:rPr>
      </w:pPr>
      <w:r>
        <w:rPr>
          <w:rFonts w:eastAsiaTheme="minorEastAsia"/>
        </w:rPr>
        <w:t>Estimate the probability of getting exactly 43 boys in 90 births.</w:t>
      </w:r>
    </w:p>
    <w:p w:rsidR="00C76672" w:rsidRDefault="00C76672" w:rsidP="00C76672">
      <w:pPr>
        <w:spacing w:after="0" w:line="240" w:lineRule="auto"/>
        <w:ind w:left="720"/>
        <w:rPr>
          <w:rFonts w:eastAsiaTheme="minorEastAsia"/>
        </w:rPr>
      </w:pPr>
    </w:p>
    <w:p w:rsidR="00C76672" w:rsidRDefault="00C76672" w:rsidP="00B57560">
      <w:pPr>
        <w:pStyle w:val="ListParagraph"/>
        <w:numPr>
          <w:ilvl w:val="0"/>
          <w:numId w:val="24"/>
        </w:numPr>
        <w:spacing w:after="0" w:line="240" w:lineRule="auto"/>
        <w:rPr>
          <w:rFonts w:eastAsiaTheme="minorEastAsia"/>
        </w:rPr>
      </w:pPr>
      <w:r>
        <w:rPr>
          <w:rFonts w:eastAsiaTheme="minorEastAsia"/>
        </w:rPr>
        <w:t>0.1658</w:t>
      </w:r>
    </w:p>
    <w:p w:rsidR="00C76672" w:rsidRDefault="00C76672" w:rsidP="00B57560">
      <w:pPr>
        <w:pStyle w:val="ListParagraph"/>
        <w:numPr>
          <w:ilvl w:val="0"/>
          <w:numId w:val="24"/>
        </w:numPr>
        <w:spacing w:after="0" w:line="240" w:lineRule="auto"/>
        <w:rPr>
          <w:rFonts w:eastAsiaTheme="minorEastAsia"/>
        </w:rPr>
      </w:pPr>
      <w:r>
        <w:rPr>
          <w:rFonts w:eastAsiaTheme="minorEastAsia"/>
        </w:rPr>
        <w:t>0.0159</w:t>
      </w:r>
    </w:p>
    <w:p w:rsidR="00C76672" w:rsidRDefault="00C76672" w:rsidP="00B57560">
      <w:pPr>
        <w:pStyle w:val="ListParagraph"/>
        <w:numPr>
          <w:ilvl w:val="0"/>
          <w:numId w:val="24"/>
        </w:numPr>
        <w:spacing w:after="0" w:line="240" w:lineRule="auto"/>
        <w:rPr>
          <w:rFonts w:eastAsiaTheme="minorEastAsia"/>
        </w:rPr>
      </w:pPr>
      <w:r>
        <w:rPr>
          <w:rFonts w:eastAsiaTheme="minorEastAsia"/>
        </w:rPr>
        <w:t>0.0729</w:t>
      </w:r>
    </w:p>
    <w:p w:rsidR="00C76672" w:rsidRDefault="00C76672" w:rsidP="00B57560">
      <w:pPr>
        <w:pStyle w:val="ListParagraph"/>
        <w:numPr>
          <w:ilvl w:val="0"/>
          <w:numId w:val="24"/>
        </w:numPr>
        <w:spacing w:after="0" w:line="240" w:lineRule="auto"/>
        <w:rPr>
          <w:rFonts w:eastAsiaTheme="minorEastAsia"/>
        </w:rPr>
      </w:pPr>
      <w:r>
        <w:rPr>
          <w:rFonts w:eastAsiaTheme="minorEastAsia"/>
        </w:rPr>
        <w:t>0.0768</w:t>
      </w:r>
    </w:p>
    <w:p w:rsidR="00C76672" w:rsidRDefault="00C76672" w:rsidP="00C76672">
      <w:pPr>
        <w:spacing w:after="0" w:line="240" w:lineRule="auto"/>
        <w:rPr>
          <w:rFonts w:eastAsiaTheme="minorEastAsia"/>
        </w:rPr>
      </w:pPr>
    </w:p>
    <w:p w:rsidR="00C76672" w:rsidRDefault="00C76672" w:rsidP="00C76672">
      <w:pPr>
        <w:spacing w:after="0" w:line="240" w:lineRule="auto"/>
        <w:rPr>
          <w:rFonts w:eastAsiaTheme="minorEastAsia"/>
        </w:rPr>
      </w:pPr>
    </w:p>
    <w:p w:rsidR="00C76672" w:rsidRDefault="00C76672" w:rsidP="00B57560">
      <w:pPr>
        <w:pStyle w:val="ListParagraph"/>
        <w:numPr>
          <w:ilvl w:val="0"/>
          <w:numId w:val="1"/>
        </w:numPr>
        <w:spacing w:after="0" w:line="240" w:lineRule="auto"/>
        <w:rPr>
          <w:rFonts w:eastAsiaTheme="minorEastAsia"/>
        </w:rPr>
      </w:pPr>
      <w:r>
        <w:rPr>
          <w:rFonts w:eastAsiaTheme="minorEastAsia"/>
        </w:rPr>
        <w:t>A bag contains 4 red marbles, 3 blue marbles, and 7 green marbles.  If a marble is randomly selected from the bag, what is the probability that it is blue?</w:t>
      </w:r>
    </w:p>
    <w:p w:rsidR="00C76672" w:rsidRDefault="00C76672" w:rsidP="00C76672">
      <w:pPr>
        <w:spacing w:after="0" w:line="360" w:lineRule="auto"/>
        <w:rPr>
          <w:rFonts w:eastAsiaTheme="minorEastAsia"/>
        </w:rPr>
      </w:pPr>
    </w:p>
    <w:p w:rsidR="00C76672" w:rsidRDefault="002A504B" w:rsidP="00B57560">
      <w:pPr>
        <w:pStyle w:val="ListParagraph"/>
        <w:numPr>
          <w:ilvl w:val="0"/>
          <w:numId w:val="25"/>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oMath>
    </w:p>
    <w:p w:rsidR="00C76672" w:rsidRDefault="002A504B" w:rsidP="00B57560">
      <w:pPr>
        <w:pStyle w:val="ListParagraph"/>
        <w:numPr>
          <w:ilvl w:val="0"/>
          <w:numId w:val="25"/>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11</m:t>
            </m:r>
          </m:den>
        </m:f>
      </m:oMath>
    </w:p>
    <w:p w:rsidR="00C76672" w:rsidRPr="00C76672" w:rsidRDefault="002A504B" w:rsidP="00B57560">
      <w:pPr>
        <w:pStyle w:val="ListParagraph"/>
        <w:numPr>
          <w:ilvl w:val="0"/>
          <w:numId w:val="25"/>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p w:rsidR="00C76672" w:rsidRDefault="002A504B" w:rsidP="00B57560">
      <w:pPr>
        <w:pStyle w:val="ListParagraph"/>
        <w:numPr>
          <w:ilvl w:val="0"/>
          <w:numId w:val="25"/>
        </w:numPr>
        <w:spacing w:after="0" w:line="24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14</m:t>
            </m:r>
          </m:den>
        </m:f>
      </m:oMath>
    </w:p>
    <w:p w:rsidR="00C76672" w:rsidRDefault="00C76672" w:rsidP="00C76672">
      <w:pPr>
        <w:spacing w:after="0" w:line="240" w:lineRule="auto"/>
        <w:rPr>
          <w:rFonts w:eastAsiaTheme="minorEastAsia"/>
        </w:rPr>
      </w:pPr>
    </w:p>
    <w:p w:rsidR="00C76672" w:rsidRDefault="00C76672" w:rsidP="00C76672">
      <w:pPr>
        <w:spacing w:after="0" w:line="240" w:lineRule="auto"/>
        <w:rPr>
          <w:rFonts w:eastAsiaTheme="minorEastAsia"/>
        </w:rPr>
      </w:pPr>
    </w:p>
    <w:p w:rsidR="00C76672" w:rsidRDefault="00205326" w:rsidP="00B57560">
      <w:pPr>
        <w:pStyle w:val="ListParagraph"/>
        <w:numPr>
          <w:ilvl w:val="0"/>
          <w:numId w:val="1"/>
        </w:numPr>
        <w:spacing w:after="0" w:line="240" w:lineRule="auto"/>
        <w:rPr>
          <w:rFonts w:eastAsiaTheme="minorEastAsia"/>
        </w:rPr>
      </w:pPr>
      <w:r>
        <w:rPr>
          <w:rFonts w:eastAsiaTheme="minorEastAsia"/>
        </w:rPr>
        <w:t>Alex and Juana went on a 46 – mile canoe trip with their class.  On the first day they traveled 23 miles.  What percent of the total distance did they canoe?</w:t>
      </w:r>
    </w:p>
    <w:p w:rsidR="00205326" w:rsidRDefault="00205326" w:rsidP="00205326">
      <w:pPr>
        <w:spacing w:after="0" w:line="240" w:lineRule="auto"/>
        <w:ind w:left="720"/>
        <w:rPr>
          <w:rFonts w:eastAsiaTheme="minorEastAsia"/>
        </w:rPr>
      </w:pPr>
    </w:p>
    <w:p w:rsidR="00205326" w:rsidRDefault="00205326" w:rsidP="00B57560">
      <w:pPr>
        <w:pStyle w:val="ListParagraph"/>
        <w:numPr>
          <w:ilvl w:val="0"/>
          <w:numId w:val="26"/>
        </w:numPr>
        <w:spacing w:after="0" w:line="240" w:lineRule="auto"/>
        <w:rPr>
          <w:rFonts w:eastAsiaTheme="minorEastAsia"/>
        </w:rPr>
      </w:pPr>
      <w:r>
        <w:rPr>
          <w:rFonts w:eastAsiaTheme="minorEastAsia"/>
        </w:rPr>
        <w:t>0.5%</w:t>
      </w:r>
    </w:p>
    <w:p w:rsidR="00205326" w:rsidRDefault="00205326" w:rsidP="00B57560">
      <w:pPr>
        <w:pStyle w:val="ListParagraph"/>
        <w:numPr>
          <w:ilvl w:val="0"/>
          <w:numId w:val="26"/>
        </w:numPr>
        <w:spacing w:after="0" w:line="240" w:lineRule="auto"/>
        <w:rPr>
          <w:rFonts w:eastAsiaTheme="minorEastAsia"/>
        </w:rPr>
      </w:pPr>
      <w:r>
        <w:rPr>
          <w:rFonts w:eastAsiaTheme="minorEastAsia"/>
        </w:rPr>
        <w:t>50%</w:t>
      </w:r>
    </w:p>
    <w:p w:rsidR="00205326" w:rsidRDefault="00205326" w:rsidP="00B57560">
      <w:pPr>
        <w:pStyle w:val="ListParagraph"/>
        <w:numPr>
          <w:ilvl w:val="0"/>
          <w:numId w:val="26"/>
        </w:numPr>
        <w:spacing w:after="0" w:line="240" w:lineRule="auto"/>
        <w:rPr>
          <w:rFonts w:eastAsiaTheme="minorEastAsia"/>
        </w:rPr>
      </w:pPr>
      <w:r>
        <w:rPr>
          <w:rFonts w:eastAsiaTheme="minorEastAsia"/>
        </w:rPr>
        <w:t>2%</w:t>
      </w:r>
    </w:p>
    <w:p w:rsidR="00205326" w:rsidRDefault="00205326" w:rsidP="00B57560">
      <w:pPr>
        <w:pStyle w:val="ListParagraph"/>
        <w:numPr>
          <w:ilvl w:val="0"/>
          <w:numId w:val="26"/>
        </w:numPr>
        <w:spacing w:after="0" w:line="240" w:lineRule="auto"/>
        <w:rPr>
          <w:rFonts w:eastAsiaTheme="minorEastAsia"/>
        </w:rPr>
      </w:pPr>
      <w:r>
        <w:rPr>
          <w:rFonts w:eastAsiaTheme="minorEastAsia"/>
        </w:rPr>
        <w:t>200%</w:t>
      </w:r>
    </w:p>
    <w:p w:rsidR="00205326" w:rsidRDefault="00205326" w:rsidP="00205326">
      <w:pPr>
        <w:spacing w:after="0" w:line="240" w:lineRule="auto"/>
        <w:rPr>
          <w:rFonts w:eastAsiaTheme="minorEastAsia"/>
        </w:rPr>
      </w:pPr>
    </w:p>
    <w:p w:rsidR="00205326" w:rsidRDefault="00205326" w:rsidP="00205326">
      <w:pPr>
        <w:spacing w:after="0" w:line="240" w:lineRule="auto"/>
        <w:rPr>
          <w:rFonts w:eastAsiaTheme="minorEastAsia"/>
        </w:rPr>
      </w:pPr>
    </w:p>
    <w:p w:rsidR="00205326" w:rsidRDefault="00205326" w:rsidP="00B57560">
      <w:pPr>
        <w:pStyle w:val="ListParagraph"/>
        <w:numPr>
          <w:ilvl w:val="0"/>
          <w:numId w:val="1"/>
        </w:numPr>
        <w:spacing w:after="0" w:line="240" w:lineRule="auto"/>
        <w:rPr>
          <w:rFonts w:eastAsiaTheme="minorEastAsia"/>
        </w:rPr>
      </w:pPr>
      <w:r>
        <w:rPr>
          <w:rFonts w:eastAsiaTheme="minorEastAsia"/>
        </w:rPr>
        <w:t>Use the data to create a stemplot.</w:t>
      </w:r>
    </w:p>
    <w:p w:rsidR="00205326" w:rsidRDefault="00205326" w:rsidP="00205326">
      <w:pPr>
        <w:spacing w:after="0" w:line="240" w:lineRule="auto"/>
        <w:ind w:left="360"/>
        <w:rPr>
          <w:rFonts w:eastAsiaTheme="minorEastAsia"/>
        </w:rPr>
      </w:pPr>
    </w:p>
    <w:p w:rsidR="00205326" w:rsidRDefault="00205326" w:rsidP="00205326">
      <w:pPr>
        <w:spacing w:after="0" w:line="240" w:lineRule="auto"/>
        <w:ind w:left="720"/>
        <w:rPr>
          <w:rFonts w:eastAsiaTheme="minorEastAsia"/>
        </w:rPr>
      </w:pPr>
      <w:r>
        <w:rPr>
          <w:rFonts w:eastAsiaTheme="minorEastAsia"/>
        </w:rPr>
        <w:t>The following data show the number of laps run by each participant in a marathon.</w:t>
      </w:r>
    </w:p>
    <w:p w:rsidR="00205326" w:rsidRDefault="00205326" w:rsidP="00205326">
      <w:pPr>
        <w:spacing w:after="0" w:line="240" w:lineRule="auto"/>
        <w:ind w:left="720"/>
        <w:rPr>
          <w:rFonts w:eastAsiaTheme="minorEastAsia"/>
        </w:rPr>
      </w:pPr>
    </w:p>
    <w:p w:rsidR="00205326" w:rsidRDefault="00205326" w:rsidP="00205326">
      <w:pPr>
        <w:spacing w:after="0" w:line="240" w:lineRule="auto"/>
        <w:ind w:left="720"/>
        <w:rPr>
          <w:rFonts w:eastAsiaTheme="minorEastAsia"/>
        </w:rPr>
      </w:pPr>
      <w:r>
        <w:rPr>
          <w:rFonts w:eastAsiaTheme="minorEastAsia"/>
        </w:rPr>
        <w:t>46   65   5   43   51   48   57   30   43   49   32   56</w:t>
      </w:r>
    </w:p>
    <w:p w:rsidR="00205326" w:rsidRDefault="00205326" w:rsidP="00205326">
      <w:pPr>
        <w:spacing w:after="0" w:line="240" w:lineRule="auto"/>
        <w:ind w:left="720"/>
        <w:rPr>
          <w:rFonts w:eastAsiaTheme="minorEastAsia"/>
        </w:rPr>
      </w:pPr>
    </w:p>
    <w:p w:rsidR="00D25617" w:rsidRDefault="00D25617" w:rsidP="00D25617">
      <w:pPr>
        <w:tabs>
          <w:tab w:val="center" w:pos="5040"/>
          <w:tab w:val="left" w:pos="5760"/>
          <w:tab w:val="left" w:pos="6285"/>
        </w:tabs>
        <w:spacing w:after="0" w:line="240" w:lineRule="auto"/>
        <w:ind w:left="720"/>
        <w:rPr>
          <w:rFonts w:eastAsiaTheme="minorEastAsia"/>
        </w:rPr>
      </w:pPr>
    </w:p>
    <w:tbl>
      <w:tblPr>
        <w:tblStyle w:val="TableGrid"/>
        <w:tblpPr w:leftFromText="180" w:rightFromText="180" w:vertAnchor="text" w:horzAnchor="page" w:tblpX="2803" w:tblpY="2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
        <w:gridCol w:w="438"/>
        <w:gridCol w:w="438"/>
        <w:gridCol w:w="438"/>
        <w:gridCol w:w="438"/>
        <w:gridCol w:w="348"/>
      </w:tblGrid>
      <w:tr w:rsidR="00D25617" w:rsidTr="00D25617">
        <w:tc>
          <w:tcPr>
            <w:tcW w:w="438" w:type="dxa"/>
            <w:tcBorders>
              <w:right w:val="single" w:sz="4" w:space="0" w:color="auto"/>
            </w:tcBorders>
          </w:tcPr>
          <w:p w:rsidR="00D25617" w:rsidRDefault="00D25617" w:rsidP="00D25617">
            <w:pPr>
              <w:rPr>
                <w:rFonts w:eastAsiaTheme="minorEastAsia"/>
              </w:rPr>
            </w:pPr>
            <w:r>
              <w:rPr>
                <w:rFonts w:eastAsiaTheme="minorEastAsia"/>
              </w:rPr>
              <w:t>3</w:t>
            </w:r>
          </w:p>
        </w:tc>
        <w:tc>
          <w:tcPr>
            <w:tcW w:w="438" w:type="dxa"/>
            <w:tcBorders>
              <w:left w:val="single" w:sz="4" w:space="0" w:color="auto"/>
            </w:tcBorders>
          </w:tcPr>
          <w:p w:rsidR="00D25617" w:rsidRDefault="00D25617" w:rsidP="00D25617">
            <w:pPr>
              <w:rPr>
                <w:rFonts w:eastAsiaTheme="minorEastAsia"/>
              </w:rPr>
            </w:pPr>
            <w:r>
              <w:rPr>
                <w:rFonts w:eastAsiaTheme="minorEastAsia"/>
              </w:rPr>
              <w:t>0</w:t>
            </w:r>
          </w:p>
        </w:tc>
        <w:tc>
          <w:tcPr>
            <w:tcW w:w="438" w:type="dxa"/>
          </w:tcPr>
          <w:p w:rsidR="00D25617" w:rsidRDefault="00D25617" w:rsidP="00D25617">
            <w:pPr>
              <w:rPr>
                <w:rFonts w:eastAsiaTheme="minorEastAsia"/>
              </w:rPr>
            </w:pPr>
            <w:r>
              <w:rPr>
                <w:rFonts w:eastAsiaTheme="minorEastAsia"/>
              </w:rPr>
              <w:t>2</w:t>
            </w:r>
          </w:p>
        </w:tc>
        <w:tc>
          <w:tcPr>
            <w:tcW w:w="438" w:type="dxa"/>
          </w:tcPr>
          <w:p w:rsidR="00D25617" w:rsidRDefault="00D25617" w:rsidP="00D25617">
            <w:pPr>
              <w:rPr>
                <w:rFonts w:eastAsiaTheme="minorEastAsia"/>
              </w:rPr>
            </w:pPr>
          </w:p>
        </w:tc>
        <w:tc>
          <w:tcPr>
            <w:tcW w:w="438" w:type="dxa"/>
          </w:tcPr>
          <w:p w:rsidR="00D25617" w:rsidRDefault="00D25617" w:rsidP="00D25617">
            <w:pPr>
              <w:rPr>
                <w:rFonts w:eastAsiaTheme="minorEastAsia"/>
              </w:rPr>
            </w:pPr>
          </w:p>
        </w:tc>
        <w:tc>
          <w:tcPr>
            <w:tcW w:w="348" w:type="dxa"/>
          </w:tcPr>
          <w:p w:rsidR="00D25617" w:rsidRDefault="00D25617" w:rsidP="00D25617">
            <w:pPr>
              <w:rPr>
                <w:rFonts w:eastAsiaTheme="minorEastAsia"/>
              </w:rPr>
            </w:pPr>
          </w:p>
        </w:tc>
      </w:tr>
      <w:tr w:rsidR="00D25617" w:rsidTr="00D25617">
        <w:tc>
          <w:tcPr>
            <w:tcW w:w="438" w:type="dxa"/>
            <w:tcBorders>
              <w:right w:val="single" w:sz="4" w:space="0" w:color="auto"/>
            </w:tcBorders>
          </w:tcPr>
          <w:p w:rsidR="00D25617" w:rsidRDefault="00D25617" w:rsidP="00D25617">
            <w:pPr>
              <w:rPr>
                <w:rFonts w:eastAsiaTheme="minorEastAsia"/>
              </w:rPr>
            </w:pPr>
            <w:r>
              <w:rPr>
                <w:rFonts w:eastAsiaTheme="minorEastAsia"/>
              </w:rPr>
              <w:t>4</w:t>
            </w:r>
          </w:p>
        </w:tc>
        <w:tc>
          <w:tcPr>
            <w:tcW w:w="438" w:type="dxa"/>
            <w:tcBorders>
              <w:left w:val="single" w:sz="4" w:space="0" w:color="auto"/>
            </w:tcBorders>
          </w:tcPr>
          <w:p w:rsidR="00D25617" w:rsidRDefault="00D25617" w:rsidP="00D25617">
            <w:pPr>
              <w:rPr>
                <w:rFonts w:eastAsiaTheme="minorEastAsia"/>
              </w:rPr>
            </w:pPr>
            <w:r>
              <w:rPr>
                <w:rFonts w:eastAsiaTheme="minorEastAsia"/>
              </w:rPr>
              <w:t>3</w:t>
            </w:r>
          </w:p>
        </w:tc>
        <w:tc>
          <w:tcPr>
            <w:tcW w:w="438" w:type="dxa"/>
          </w:tcPr>
          <w:p w:rsidR="00D25617" w:rsidRDefault="00D25617" w:rsidP="00D25617">
            <w:pPr>
              <w:rPr>
                <w:rFonts w:eastAsiaTheme="minorEastAsia"/>
              </w:rPr>
            </w:pPr>
            <w:r>
              <w:rPr>
                <w:rFonts w:eastAsiaTheme="minorEastAsia"/>
              </w:rPr>
              <w:t>6</w:t>
            </w:r>
          </w:p>
        </w:tc>
        <w:tc>
          <w:tcPr>
            <w:tcW w:w="438" w:type="dxa"/>
          </w:tcPr>
          <w:p w:rsidR="00D25617" w:rsidRDefault="00D25617" w:rsidP="00D25617">
            <w:pPr>
              <w:rPr>
                <w:rFonts w:eastAsiaTheme="minorEastAsia"/>
              </w:rPr>
            </w:pPr>
            <w:r>
              <w:rPr>
                <w:rFonts w:eastAsiaTheme="minorEastAsia"/>
              </w:rPr>
              <w:t>8</w:t>
            </w:r>
          </w:p>
        </w:tc>
        <w:tc>
          <w:tcPr>
            <w:tcW w:w="438" w:type="dxa"/>
          </w:tcPr>
          <w:p w:rsidR="00D25617" w:rsidRDefault="00D25617" w:rsidP="00D25617">
            <w:pPr>
              <w:rPr>
                <w:rFonts w:eastAsiaTheme="minorEastAsia"/>
              </w:rPr>
            </w:pPr>
            <w:r>
              <w:rPr>
                <w:rFonts w:eastAsiaTheme="minorEastAsia"/>
              </w:rPr>
              <w:t>9</w:t>
            </w:r>
          </w:p>
        </w:tc>
        <w:tc>
          <w:tcPr>
            <w:tcW w:w="348" w:type="dxa"/>
          </w:tcPr>
          <w:p w:rsidR="00D25617" w:rsidRDefault="00D25617" w:rsidP="00D25617">
            <w:pPr>
              <w:rPr>
                <w:rFonts w:eastAsiaTheme="minorEastAsia"/>
              </w:rPr>
            </w:pPr>
          </w:p>
        </w:tc>
      </w:tr>
      <w:tr w:rsidR="00D25617" w:rsidTr="00D25617">
        <w:tc>
          <w:tcPr>
            <w:tcW w:w="438" w:type="dxa"/>
            <w:tcBorders>
              <w:right w:val="single" w:sz="4" w:space="0" w:color="auto"/>
            </w:tcBorders>
          </w:tcPr>
          <w:p w:rsidR="00D25617" w:rsidRDefault="00D25617" w:rsidP="00D25617">
            <w:pPr>
              <w:rPr>
                <w:rFonts w:eastAsiaTheme="minorEastAsia"/>
              </w:rPr>
            </w:pPr>
            <w:r>
              <w:rPr>
                <w:rFonts w:eastAsiaTheme="minorEastAsia"/>
              </w:rPr>
              <w:t>4</w:t>
            </w:r>
          </w:p>
        </w:tc>
        <w:tc>
          <w:tcPr>
            <w:tcW w:w="438" w:type="dxa"/>
            <w:tcBorders>
              <w:left w:val="single" w:sz="4" w:space="0" w:color="auto"/>
            </w:tcBorders>
          </w:tcPr>
          <w:p w:rsidR="00D25617" w:rsidRDefault="00D25617" w:rsidP="00D25617">
            <w:pPr>
              <w:rPr>
                <w:rFonts w:eastAsiaTheme="minorEastAsia"/>
              </w:rPr>
            </w:pPr>
            <w:r>
              <w:rPr>
                <w:rFonts w:eastAsiaTheme="minorEastAsia"/>
              </w:rPr>
              <w:t>1</w:t>
            </w:r>
          </w:p>
        </w:tc>
        <w:tc>
          <w:tcPr>
            <w:tcW w:w="438" w:type="dxa"/>
          </w:tcPr>
          <w:p w:rsidR="00D25617" w:rsidRDefault="00D25617" w:rsidP="00D25617">
            <w:pPr>
              <w:rPr>
                <w:rFonts w:eastAsiaTheme="minorEastAsia"/>
              </w:rPr>
            </w:pPr>
            <w:r>
              <w:rPr>
                <w:rFonts w:eastAsiaTheme="minorEastAsia"/>
              </w:rPr>
              <w:t>3</w:t>
            </w:r>
          </w:p>
        </w:tc>
        <w:tc>
          <w:tcPr>
            <w:tcW w:w="438" w:type="dxa"/>
          </w:tcPr>
          <w:p w:rsidR="00D25617" w:rsidRDefault="00D25617" w:rsidP="00D25617">
            <w:pPr>
              <w:rPr>
                <w:rFonts w:eastAsiaTheme="minorEastAsia"/>
              </w:rPr>
            </w:pPr>
            <w:r>
              <w:rPr>
                <w:rFonts w:eastAsiaTheme="minorEastAsia"/>
              </w:rPr>
              <w:t>5</w:t>
            </w:r>
          </w:p>
        </w:tc>
        <w:tc>
          <w:tcPr>
            <w:tcW w:w="438" w:type="dxa"/>
          </w:tcPr>
          <w:p w:rsidR="00D25617" w:rsidRDefault="00D25617" w:rsidP="00D25617">
            <w:pPr>
              <w:rPr>
                <w:rFonts w:eastAsiaTheme="minorEastAsia"/>
              </w:rPr>
            </w:pPr>
            <w:r>
              <w:rPr>
                <w:rFonts w:eastAsiaTheme="minorEastAsia"/>
              </w:rPr>
              <w:t>6</w:t>
            </w:r>
          </w:p>
        </w:tc>
        <w:tc>
          <w:tcPr>
            <w:tcW w:w="348" w:type="dxa"/>
          </w:tcPr>
          <w:p w:rsidR="00D25617" w:rsidRDefault="00D25617" w:rsidP="00D25617">
            <w:pPr>
              <w:rPr>
                <w:rFonts w:eastAsiaTheme="minorEastAsia"/>
              </w:rPr>
            </w:pPr>
            <w:r>
              <w:rPr>
                <w:rFonts w:eastAsiaTheme="minorEastAsia"/>
              </w:rPr>
              <w:t>7</w:t>
            </w:r>
          </w:p>
        </w:tc>
      </w:tr>
      <w:tr w:rsidR="00D25617" w:rsidTr="00D25617">
        <w:tc>
          <w:tcPr>
            <w:tcW w:w="438" w:type="dxa"/>
            <w:tcBorders>
              <w:right w:val="single" w:sz="4" w:space="0" w:color="auto"/>
            </w:tcBorders>
          </w:tcPr>
          <w:p w:rsidR="00D25617" w:rsidRDefault="00D25617" w:rsidP="00D25617">
            <w:pPr>
              <w:rPr>
                <w:rFonts w:eastAsiaTheme="minorEastAsia"/>
              </w:rPr>
            </w:pPr>
            <w:r>
              <w:rPr>
                <w:rFonts w:eastAsiaTheme="minorEastAsia"/>
              </w:rPr>
              <w:t>6</w:t>
            </w:r>
          </w:p>
        </w:tc>
        <w:tc>
          <w:tcPr>
            <w:tcW w:w="438" w:type="dxa"/>
            <w:tcBorders>
              <w:left w:val="single" w:sz="4" w:space="0" w:color="auto"/>
            </w:tcBorders>
          </w:tcPr>
          <w:p w:rsidR="00D25617" w:rsidRDefault="00D25617" w:rsidP="00D25617">
            <w:pPr>
              <w:rPr>
                <w:rFonts w:eastAsiaTheme="minorEastAsia"/>
              </w:rPr>
            </w:pPr>
            <w:r>
              <w:rPr>
                <w:rFonts w:eastAsiaTheme="minorEastAsia"/>
              </w:rPr>
              <w:t>5</w:t>
            </w:r>
          </w:p>
        </w:tc>
        <w:tc>
          <w:tcPr>
            <w:tcW w:w="438" w:type="dxa"/>
          </w:tcPr>
          <w:p w:rsidR="00D25617" w:rsidRDefault="00D25617" w:rsidP="00D25617">
            <w:pPr>
              <w:rPr>
                <w:rFonts w:eastAsiaTheme="minorEastAsia"/>
              </w:rPr>
            </w:pPr>
          </w:p>
        </w:tc>
        <w:tc>
          <w:tcPr>
            <w:tcW w:w="438" w:type="dxa"/>
          </w:tcPr>
          <w:p w:rsidR="00D25617" w:rsidRDefault="00D25617" w:rsidP="00D25617">
            <w:pPr>
              <w:rPr>
                <w:rFonts w:eastAsiaTheme="minorEastAsia"/>
              </w:rPr>
            </w:pPr>
          </w:p>
        </w:tc>
        <w:tc>
          <w:tcPr>
            <w:tcW w:w="438" w:type="dxa"/>
          </w:tcPr>
          <w:p w:rsidR="00D25617" w:rsidRDefault="00D25617" w:rsidP="00D25617">
            <w:pPr>
              <w:rPr>
                <w:rFonts w:eastAsiaTheme="minorEastAsia"/>
              </w:rPr>
            </w:pPr>
          </w:p>
        </w:tc>
        <w:tc>
          <w:tcPr>
            <w:tcW w:w="348" w:type="dxa"/>
          </w:tcPr>
          <w:p w:rsidR="00D25617" w:rsidRDefault="00D25617" w:rsidP="00D25617">
            <w:pPr>
              <w:rPr>
                <w:rFonts w:eastAsiaTheme="minorEastAsia"/>
              </w:rPr>
            </w:pPr>
          </w:p>
        </w:tc>
      </w:tr>
    </w:tbl>
    <w:tbl>
      <w:tblPr>
        <w:tblStyle w:val="TableGrid"/>
        <w:tblpPr w:leftFromText="180" w:rightFromText="180" w:vertAnchor="text" w:horzAnchor="page" w:tblpX="6328" w:tblpY="43"/>
        <w:tblW w:w="0" w:type="auto"/>
        <w:tblLook w:val="04A0"/>
      </w:tblPr>
      <w:tblGrid>
        <w:gridCol w:w="555"/>
      </w:tblGrid>
      <w:tr w:rsidR="00D25617" w:rsidTr="00D25617">
        <w:tc>
          <w:tcPr>
            <w:tcW w:w="555" w:type="dxa"/>
            <w:tcBorders>
              <w:top w:val="nil"/>
              <w:left w:val="nil"/>
              <w:bottom w:val="nil"/>
              <w:right w:val="nil"/>
            </w:tcBorders>
          </w:tcPr>
          <w:p w:rsidR="00D25617" w:rsidRDefault="00D25617" w:rsidP="00D25617">
            <w:pPr>
              <w:tabs>
                <w:tab w:val="center" w:pos="5040"/>
                <w:tab w:val="left" w:pos="5760"/>
                <w:tab w:val="left" w:pos="6285"/>
              </w:tabs>
              <w:rPr>
                <w:rFonts w:eastAsiaTheme="minorEastAsia"/>
              </w:rPr>
            </w:pPr>
            <w:r>
              <w:rPr>
                <w:rFonts w:eastAsiaTheme="minorEastAsia"/>
              </w:rPr>
              <w:t>B.</w:t>
            </w:r>
          </w:p>
        </w:tc>
      </w:tr>
    </w:tbl>
    <w:tbl>
      <w:tblPr>
        <w:tblStyle w:val="TableGrid"/>
        <w:tblpPr w:leftFromText="180" w:rightFromText="180" w:vertAnchor="text" w:horzAnchor="page" w:tblpX="7363" w:tblpY="2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
        <w:gridCol w:w="438"/>
        <w:gridCol w:w="438"/>
        <w:gridCol w:w="438"/>
        <w:gridCol w:w="438"/>
        <w:gridCol w:w="348"/>
      </w:tblGrid>
      <w:tr w:rsidR="00D25617" w:rsidTr="00CF2F20">
        <w:tc>
          <w:tcPr>
            <w:tcW w:w="438" w:type="dxa"/>
            <w:tcBorders>
              <w:right w:val="single" w:sz="4" w:space="0" w:color="auto"/>
            </w:tcBorders>
          </w:tcPr>
          <w:p w:rsidR="00D25617" w:rsidRDefault="00D25617" w:rsidP="00CF2F20">
            <w:pPr>
              <w:rPr>
                <w:rFonts w:eastAsiaTheme="minorEastAsia"/>
              </w:rPr>
            </w:pPr>
            <w:r>
              <w:rPr>
                <w:rFonts w:eastAsiaTheme="minorEastAsia"/>
              </w:rPr>
              <w:t>3</w:t>
            </w:r>
          </w:p>
        </w:tc>
        <w:tc>
          <w:tcPr>
            <w:tcW w:w="438" w:type="dxa"/>
            <w:tcBorders>
              <w:left w:val="single" w:sz="4" w:space="0" w:color="auto"/>
            </w:tcBorders>
          </w:tcPr>
          <w:p w:rsidR="00D25617" w:rsidRDefault="00D25617" w:rsidP="00CF2F20">
            <w:pPr>
              <w:rPr>
                <w:rFonts w:eastAsiaTheme="minorEastAsia"/>
              </w:rPr>
            </w:pPr>
            <w:r>
              <w:rPr>
                <w:rFonts w:eastAsiaTheme="minorEastAsia"/>
              </w:rPr>
              <w:t>0</w:t>
            </w:r>
          </w:p>
        </w:tc>
        <w:tc>
          <w:tcPr>
            <w:tcW w:w="438" w:type="dxa"/>
          </w:tcPr>
          <w:p w:rsidR="00D25617" w:rsidRDefault="00D25617" w:rsidP="00CF2F20">
            <w:pPr>
              <w:rPr>
                <w:rFonts w:eastAsiaTheme="minorEastAsia"/>
              </w:rPr>
            </w:pPr>
            <w:r>
              <w:rPr>
                <w:rFonts w:eastAsiaTheme="minorEastAsia"/>
              </w:rPr>
              <w:t>2</w:t>
            </w:r>
          </w:p>
        </w:tc>
        <w:tc>
          <w:tcPr>
            <w:tcW w:w="438" w:type="dxa"/>
          </w:tcPr>
          <w:p w:rsidR="00D25617" w:rsidRDefault="00D25617" w:rsidP="00CF2F20">
            <w:pPr>
              <w:rPr>
                <w:rFonts w:eastAsiaTheme="minorEastAsia"/>
              </w:rPr>
            </w:pPr>
          </w:p>
        </w:tc>
        <w:tc>
          <w:tcPr>
            <w:tcW w:w="438" w:type="dxa"/>
          </w:tcPr>
          <w:p w:rsidR="00D25617" w:rsidRDefault="00D25617" w:rsidP="00CF2F20">
            <w:pPr>
              <w:rPr>
                <w:rFonts w:eastAsiaTheme="minorEastAsia"/>
              </w:rPr>
            </w:pPr>
          </w:p>
        </w:tc>
        <w:tc>
          <w:tcPr>
            <w:tcW w:w="348" w:type="dxa"/>
          </w:tcPr>
          <w:p w:rsidR="00D25617" w:rsidRDefault="00D25617" w:rsidP="00CF2F20">
            <w:pPr>
              <w:rPr>
                <w:rFonts w:eastAsiaTheme="minorEastAsia"/>
              </w:rPr>
            </w:pPr>
          </w:p>
        </w:tc>
      </w:tr>
      <w:tr w:rsidR="00D25617" w:rsidTr="00CF2F20">
        <w:tc>
          <w:tcPr>
            <w:tcW w:w="438" w:type="dxa"/>
            <w:tcBorders>
              <w:right w:val="single" w:sz="4" w:space="0" w:color="auto"/>
            </w:tcBorders>
          </w:tcPr>
          <w:p w:rsidR="00D25617" w:rsidRDefault="00D25617" w:rsidP="00CF2F20">
            <w:pPr>
              <w:rPr>
                <w:rFonts w:eastAsiaTheme="minorEastAsia"/>
              </w:rPr>
            </w:pPr>
            <w:r>
              <w:rPr>
                <w:rFonts w:eastAsiaTheme="minorEastAsia"/>
              </w:rPr>
              <w:t>4</w:t>
            </w:r>
          </w:p>
        </w:tc>
        <w:tc>
          <w:tcPr>
            <w:tcW w:w="438" w:type="dxa"/>
            <w:tcBorders>
              <w:left w:val="single" w:sz="4" w:space="0" w:color="auto"/>
            </w:tcBorders>
          </w:tcPr>
          <w:p w:rsidR="00D25617" w:rsidRDefault="00D25617" w:rsidP="00CF2F20">
            <w:pPr>
              <w:rPr>
                <w:rFonts w:eastAsiaTheme="minorEastAsia"/>
              </w:rPr>
            </w:pPr>
            <w:r>
              <w:rPr>
                <w:rFonts w:eastAsiaTheme="minorEastAsia"/>
              </w:rPr>
              <w:t>3</w:t>
            </w:r>
          </w:p>
        </w:tc>
        <w:tc>
          <w:tcPr>
            <w:tcW w:w="438" w:type="dxa"/>
          </w:tcPr>
          <w:p w:rsidR="00D25617" w:rsidRDefault="00CF2F20" w:rsidP="00CF2F20">
            <w:pPr>
              <w:rPr>
                <w:rFonts w:eastAsiaTheme="minorEastAsia"/>
              </w:rPr>
            </w:pPr>
            <w:r>
              <w:rPr>
                <w:rFonts w:eastAsiaTheme="minorEastAsia"/>
              </w:rPr>
              <w:t>3</w:t>
            </w:r>
          </w:p>
        </w:tc>
        <w:tc>
          <w:tcPr>
            <w:tcW w:w="438" w:type="dxa"/>
          </w:tcPr>
          <w:p w:rsidR="00D25617" w:rsidRDefault="00CF2F20" w:rsidP="00CF2F20">
            <w:pPr>
              <w:rPr>
                <w:rFonts w:eastAsiaTheme="minorEastAsia"/>
              </w:rPr>
            </w:pPr>
            <w:r>
              <w:rPr>
                <w:rFonts w:eastAsiaTheme="minorEastAsia"/>
              </w:rPr>
              <w:t>6</w:t>
            </w:r>
          </w:p>
        </w:tc>
        <w:tc>
          <w:tcPr>
            <w:tcW w:w="438" w:type="dxa"/>
          </w:tcPr>
          <w:p w:rsidR="00D25617" w:rsidRDefault="00CF2F20" w:rsidP="00CF2F20">
            <w:pPr>
              <w:rPr>
                <w:rFonts w:eastAsiaTheme="minorEastAsia"/>
              </w:rPr>
            </w:pPr>
            <w:r>
              <w:rPr>
                <w:rFonts w:eastAsiaTheme="minorEastAsia"/>
              </w:rPr>
              <w:t>8</w:t>
            </w:r>
          </w:p>
        </w:tc>
        <w:tc>
          <w:tcPr>
            <w:tcW w:w="348" w:type="dxa"/>
          </w:tcPr>
          <w:p w:rsidR="00D25617" w:rsidRDefault="00CF2F20" w:rsidP="00CF2F20">
            <w:pPr>
              <w:rPr>
                <w:rFonts w:eastAsiaTheme="minorEastAsia"/>
              </w:rPr>
            </w:pPr>
            <w:r>
              <w:rPr>
                <w:rFonts w:eastAsiaTheme="minorEastAsia"/>
              </w:rPr>
              <w:t>9</w:t>
            </w:r>
          </w:p>
        </w:tc>
      </w:tr>
      <w:tr w:rsidR="00D25617" w:rsidTr="00CF2F20">
        <w:tc>
          <w:tcPr>
            <w:tcW w:w="438" w:type="dxa"/>
            <w:tcBorders>
              <w:right w:val="single" w:sz="4" w:space="0" w:color="auto"/>
            </w:tcBorders>
          </w:tcPr>
          <w:p w:rsidR="00D25617" w:rsidRDefault="00CF2F20" w:rsidP="00CF2F20">
            <w:pPr>
              <w:rPr>
                <w:rFonts w:eastAsiaTheme="minorEastAsia"/>
              </w:rPr>
            </w:pPr>
            <w:r>
              <w:rPr>
                <w:rFonts w:eastAsiaTheme="minorEastAsia"/>
              </w:rPr>
              <w:t>5</w:t>
            </w:r>
          </w:p>
        </w:tc>
        <w:tc>
          <w:tcPr>
            <w:tcW w:w="438" w:type="dxa"/>
            <w:tcBorders>
              <w:left w:val="single" w:sz="4" w:space="0" w:color="auto"/>
            </w:tcBorders>
          </w:tcPr>
          <w:p w:rsidR="00D25617" w:rsidRDefault="00CF2F20" w:rsidP="00CF2F20">
            <w:pPr>
              <w:rPr>
                <w:rFonts w:eastAsiaTheme="minorEastAsia"/>
              </w:rPr>
            </w:pPr>
            <w:r>
              <w:rPr>
                <w:rFonts w:eastAsiaTheme="minorEastAsia"/>
              </w:rPr>
              <w:t>1</w:t>
            </w:r>
          </w:p>
        </w:tc>
        <w:tc>
          <w:tcPr>
            <w:tcW w:w="438" w:type="dxa"/>
          </w:tcPr>
          <w:p w:rsidR="00D25617" w:rsidRDefault="00CF2F20" w:rsidP="00CF2F20">
            <w:pPr>
              <w:rPr>
                <w:rFonts w:eastAsiaTheme="minorEastAsia"/>
              </w:rPr>
            </w:pPr>
            <w:r>
              <w:rPr>
                <w:rFonts w:eastAsiaTheme="minorEastAsia"/>
              </w:rPr>
              <w:t>5</w:t>
            </w:r>
          </w:p>
        </w:tc>
        <w:tc>
          <w:tcPr>
            <w:tcW w:w="438" w:type="dxa"/>
          </w:tcPr>
          <w:p w:rsidR="00D25617" w:rsidRDefault="00CF2F20" w:rsidP="00CF2F20">
            <w:pPr>
              <w:rPr>
                <w:rFonts w:eastAsiaTheme="minorEastAsia"/>
              </w:rPr>
            </w:pPr>
            <w:r>
              <w:rPr>
                <w:rFonts w:eastAsiaTheme="minorEastAsia"/>
              </w:rPr>
              <w:t>6</w:t>
            </w:r>
          </w:p>
        </w:tc>
        <w:tc>
          <w:tcPr>
            <w:tcW w:w="438" w:type="dxa"/>
          </w:tcPr>
          <w:p w:rsidR="00D25617" w:rsidRDefault="00CF2F20" w:rsidP="00CF2F20">
            <w:pPr>
              <w:rPr>
                <w:rFonts w:eastAsiaTheme="minorEastAsia"/>
              </w:rPr>
            </w:pPr>
            <w:r>
              <w:rPr>
                <w:rFonts w:eastAsiaTheme="minorEastAsia"/>
              </w:rPr>
              <w:t>7</w:t>
            </w:r>
          </w:p>
        </w:tc>
        <w:tc>
          <w:tcPr>
            <w:tcW w:w="348" w:type="dxa"/>
          </w:tcPr>
          <w:p w:rsidR="00D25617" w:rsidRDefault="00D25617" w:rsidP="00CF2F20">
            <w:pPr>
              <w:rPr>
                <w:rFonts w:eastAsiaTheme="minorEastAsia"/>
              </w:rPr>
            </w:pPr>
          </w:p>
        </w:tc>
      </w:tr>
      <w:tr w:rsidR="00D25617" w:rsidTr="00CF2F20">
        <w:tc>
          <w:tcPr>
            <w:tcW w:w="438" w:type="dxa"/>
            <w:tcBorders>
              <w:right w:val="single" w:sz="4" w:space="0" w:color="auto"/>
            </w:tcBorders>
          </w:tcPr>
          <w:p w:rsidR="00D25617" w:rsidRDefault="00D25617" w:rsidP="00CF2F20">
            <w:pPr>
              <w:rPr>
                <w:rFonts w:eastAsiaTheme="minorEastAsia"/>
              </w:rPr>
            </w:pPr>
            <w:r>
              <w:rPr>
                <w:rFonts w:eastAsiaTheme="minorEastAsia"/>
              </w:rPr>
              <w:t>6</w:t>
            </w:r>
          </w:p>
        </w:tc>
        <w:tc>
          <w:tcPr>
            <w:tcW w:w="438" w:type="dxa"/>
            <w:tcBorders>
              <w:left w:val="single" w:sz="4" w:space="0" w:color="auto"/>
            </w:tcBorders>
          </w:tcPr>
          <w:p w:rsidR="00D25617" w:rsidRDefault="00D25617" w:rsidP="00CF2F20">
            <w:pPr>
              <w:rPr>
                <w:rFonts w:eastAsiaTheme="minorEastAsia"/>
              </w:rPr>
            </w:pPr>
            <w:r>
              <w:rPr>
                <w:rFonts w:eastAsiaTheme="minorEastAsia"/>
              </w:rPr>
              <w:t>5</w:t>
            </w:r>
          </w:p>
        </w:tc>
        <w:tc>
          <w:tcPr>
            <w:tcW w:w="438" w:type="dxa"/>
          </w:tcPr>
          <w:p w:rsidR="00D25617" w:rsidRDefault="00D25617" w:rsidP="00CF2F20">
            <w:pPr>
              <w:rPr>
                <w:rFonts w:eastAsiaTheme="minorEastAsia"/>
              </w:rPr>
            </w:pPr>
          </w:p>
        </w:tc>
        <w:tc>
          <w:tcPr>
            <w:tcW w:w="438" w:type="dxa"/>
          </w:tcPr>
          <w:p w:rsidR="00D25617" w:rsidRDefault="00D25617" w:rsidP="00CF2F20">
            <w:pPr>
              <w:rPr>
                <w:rFonts w:eastAsiaTheme="minorEastAsia"/>
              </w:rPr>
            </w:pPr>
          </w:p>
        </w:tc>
        <w:tc>
          <w:tcPr>
            <w:tcW w:w="438" w:type="dxa"/>
          </w:tcPr>
          <w:p w:rsidR="00D25617" w:rsidRDefault="00D25617" w:rsidP="00CF2F20">
            <w:pPr>
              <w:rPr>
                <w:rFonts w:eastAsiaTheme="minorEastAsia"/>
              </w:rPr>
            </w:pPr>
          </w:p>
        </w:tc>
        <w:tc>
          <w:tcPr>
            <w:tcW w:w="348" w:type="dxa"/>
          </w:tcPr>
          <w:p w:rsidR="00D25617" w:rsidRDefault="00D25617" w:rsidP="00CF2F20">
            <w:pPr>
              <w:rPr>
                <w:rFonts w:eastAsiaTheme="minorEastAsia"/>
              </w:rPr>
            </w:pPr>
          </w:p>
        </w:tc>
      </w:tr>
    </w:tbl>
    <w:p w:rsidR="00D25617" w:rsidRPr="00205326" w:rsidRDefault="00D25617" w:rsidP="00D25617">
      <w:pPr>
        <w:tabs>
          <w:tab w:val="center" w:pos="5040"/>
          <w:tab w:val="left" w:pos="5760"/>
          <w:tab w:val="left" w:pos="6285"/>
        </w:tabs>
        <w:spacing w:after="0" w:line="240" w:lineRule="auto"/>
        <w:ind w:left="720"/>
        <w:rPr>
          <w:rFonts w:eastAsiaTheme="minorEastAsia"/>
        </w:rPr>
      </w:pPr>
      <w:r>
        <w:rPr>
          <w:rFonts w:eastAsiaTheme="minorEastAsia"/>
        </w:rPr>
        <w:t>A.</w:t>
      </w:r>
      <w:r>
        <w:rPr>
          <w:rFonts w:eastAsiaTheme="minorEastAsia"/>
        </w:rPr>
        <w:tab/>
      </w:r>
    </w:p>
    <w:p w:rsidR="00205326" w:rsidRDefault="00205326" w:rsidP="00D25617">
      <w:pPr>
        <w:tabs>
          <w:tab w:val="center" w:pos="5040"/>
          <w:tab w:val="left" w:pos="5760"/>
          <w:tab w:val="left" w:pos="6285"/>
        </w:tabs>
        <w:spacing w:after="0" w:line="240" w:lineRule="auto"/>
        <w:ind w:left="720"/>
        <w:rPr>
          <w:rFonts w:eastAsiaTheme="minorEastAsia"/>
        </w:rPr>
      </w:pPr>
    </w:p>
    <w:p w:rsidR="00F040A7" w:rsidRDefault="00F040A7" w:rsidP="00D25617">
      <w:pPr>
        <w:tabs>
          <w:tab w:val="center" w:pos="5040"/>
          <w:tab w:val="left" w:pos="5760"/>
          <w:tab w:val="left" w:pos="6285"/>
        </w:tabs>
        <w:spacing w:after="0" w:line="240" w:lineRule="auto"/>
        <w:ind w:left="720"/>
        <w:rPr>
          <w:rFonts w:eastAsiaTheme="minorEastAsia"/>
        </w:rPr>
      </w:pPr>
    </w:p>
    <w:p w:rsidR="00F040A7" w:rsidRDefault="00F040A7" w:rsidP="00D25617">
      <w:pPr>
        <w:tabs>
          <w:tab w:val="center" w:pos="5040"/>
          <w:tab w:val="left" w:pos="5760"/>
          <w:tab w:val="left" w:pos="6285"/>
        </w:tabs>
        <w:spacing w:after="0" w:line="240" w:lineRule="auto"/>
        <w:ind w:left="720"/>
        <w:rPr>
          <w:rFonts w:eastAsiaTheme="minorEastAsia"/>
        </w:rPr>
      </w:pPr>
    </w:p>
    <w:p w:rsidR="00F040A7" w:rsidRDefault="00F040A7" w:rsidP="00D25617">
      <w:pPr>
        <w:tabs>
          <w:tab w:val="center" w:pos="5040"/>
          <w:tab w:val="left" w:pos="5760"/>
          <w:tab w:val="left" w:pos="6285"/>
        </w:tabs>
        <w:spacing w:after="0" w:line="240" w:lineRule="auto"/>
        <w:ind w:left="720"/>
        <w:rPr>
          <w:rFonts w:eastAsiaTheme="minorEastAsia"/>
        </w:rPr>
      </w:pPr>
    </w:p>
    <w:p w:rsidR="00F040A7" w:rsidRDefault="00F040A7" w:rsidP="00D25617">
      <w:pPr>
        <w:tabs>
          <w:tab w:val="center" w:pos="5040"/>
          <w:tab w:val="left" w:pos="5760"/>
          <w:tab w:val="left" w:pos="6285"/>
        </w:tabs>
        <w:spacing w:after="0" w:line="240" w:lineRule="auto"/>
        <w:ind w:left="720"/>
        <w:rPr>
          <w:rFonts w:eastAsiaTheme="minorEastAsia"/>
        </w:rPr>
      </w:pPr>
    </w:p>
    <w:p w:rsidR="00F040A7" w:rsidRDefault="00F040A7" w:rsidP="00D25617">
      <w:pPr>
        <w:tabs>
          <w:tab w:val="center" w:pos="5040"/>
          <w:tab w:val="left" w:pos="5760"/>
          <w:tab w:val="left" w:pos="6285"/>
        </w:tabs>
        <w:spacing w:after="0" w:line="240" w:lineRule="auto"/>
        <w:ind w:left="720"/>
        <w:rPr>
          <w:rFonts w:eastAsiaTheme="minorEastAsia"/>
        </w:rPr>
      </w:pPr>
    </w:p>
    <w:p w:rsidR="00F040A7" w:rsidRDefault="00F040A7" w:rsidP="00D25617">
      <w:pPr>
        <w:tabs>
          <w:tab w:val="center" w:pos="5040"/>
          <w:tab w:val="left" w:pos="5760"/>
          <w:tab w:val="left" w:pos="6285"/>
        </w:tabs>
        <w:spacing w:after="0" w:line="240" w:lineRule="auto"/>
        <w:ind w:left="720"/>
        <w:rPr>
          <w:rFonts w:eastAsiaTheme="minorEastAsia"/>
        </w:rPr>
      </w:pPr>
    </w:p>
    <w:p w:rsidR="00F040A7" w:rsidRDefault="00F040A7" w:rsidP="00B57560">
      <w:pPr>
        <w:pStyle w:val="ListParagraph"/>
        <w:numPr>
          <w:ilvl w:val="0"/>
          <w:numId w:val="1"/>
        </w:numPr>
        <w:tabs>
          <w:tab w:val="center" w:pos="5040"/>
          <w:tab w:val="left" w:pos="5760"/>
          <w:tab w:val="left" w:pos="6285"/>
        </w:tabs>
        <w:spacing w:after="0" w:line="240" w:lineRule="auto"/>
        <w:rPr>
          <w:rFonts w:eastAsiaTheme="minorEastAsia"/>
        </w:rPr>
      </w:pPr>
      <w:r>
        <w:rPr>
          <w:rFonts w:eastAsiaTheme="minorEastAsia"/>
        </w:rPr>
        <w:t>Find the indicated probability</w:t>
      </w:r>
    </w:p>
    <w:p w:rsidR="00F040A7" w:rsidRDefault="00F040A7" w:rsidP="00F040A7">
      <w:pPr>
        <w:tabs>
          <w:tab w:val="center" w:pos="5040"/>
          <w:tab w:val="left" w:pos="5760"/>
          <w:tab w:val="left" w:pos="6285"/>
        </w:tabs>
        <w:spacing w:after="0" w:line="240" w:lineRule="auto"/>
        <w:rPr>
          <w:rFonts w:eastAsiaTheme="minorEastAsia"/>
        </w:rPr>
      </w:pPr>
    </w:p>
    <w:p w:rsidR="00F040A7" w:rsidRDefault="00F040A7" w:rsidP="00F040A7">
      <w:pPr>
        <w:spacing w:after="0" w:line="240" w:lineRule="auto"/>
        <w:ind w:left="720"/>
        <w:rPr>
          <w:rFonts w:eastAsiaTheme="minorEastAsia"/>
        </w:rPr>
      </w:pPr>
      <w:r>
        <w:rPr>
          <w:rFonts w:eastAsiaTheme="minorEastAsia"/>
        </w:rPr>
        <w:t>A card is drawn from a well- shuffled deck of 52 cards.  Find P(drawing an ace or a 9).</w:t>
      </w:r>
    </w:p>
    <w:p w:rsidR="00F040A7" w:rsidRDefault="00F040A7" w:rsidP="00F040A7">
      <w:pPr>
        <w:spacing w:after="0" w:line="240" w:lineRule="auto"/>
        <w:ind w:left="720"/>
        <w:rPr>
          <w:rFonts w:eastAsiaTheme="minorEastAsia"/>
        </w:rPr>
      </w:pPr>
    </w:p>
    <w:p w:rsidR="00F040A7" w:rsidRDefault="002A504B" w:rsidP="00B57560">
      <w:pPr>
        <w:pStyle w:val="ListParagraph"/>
        <w:numPr>
          <w:ilvl w:val="0"/>
          <w:numId w:val="27"/>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13</m:t>
            </m:r>
          </m:den>
        </m:f>
      </m:oMath>
    </w:p>
    <w:p w:rsidR="00F040A7" w:rsidRPr="00F040A7" w:rsidRDefault="002A504B" w:rsidP="00B57560">
      <w:pPr>
        <w:pStyle w:val="ListParagraph"/>
        <w:numPr>
          <w:ilvl w:val="0"/>
          <w:numId w:val="27"/>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2</m:t>
            </m:r>
          </m:den>
        </m:f>
      </m:oMath>
    </w:p>
    <w:p w:rsidR="00F040A7" w:rsidRPr="00F040A7" w:rsidRDefault="00F040A7" w:rsidP="00B57560">
      <w:pPr>
        <w:pStyle w:val="ListParagraph"/>
        <w:numPr>
          <w:ilvl w:val="0"/>
          <w:numId w:val="27"/>
        </w:numPr>
        <w:spacing w:after="0" w:line="360" w:lineRule="auto"/>
        <w:rPr>
          <w:rFonts w:eastAsiaTheme="minorEastAsia"/>
        </w:rPr>
      </w:pPr>
      <w:r>
        <w:rPr>
          <w:rFonts w:eastAsiaTheme="minorEastAsia"/>
        </w:rPr>
        <w:t>8</w:t>
      </w:r>
    </w:p>
    <w:p w:rsidR="00F040A7" w:rsidRDefault="002A504B" w:rsidP="00B57560">
      <w:pPr>
        <w:pStyle w:val="ListParagraph"/>
        <w:numPr>
          <w:ilvl w:val="0"/>
          <w:numId w:val="27"/>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13</m:t>
            </m:r>
          </m:den>
        </m:f>
      </m:oMath>
    </w:p>
    <w:p w:rsidR="00F040A7" w:rsidRDefault="00F040A7" w:rsidP="00F040A7">
      <w:pPr>
        <w:spacing w:after="0" w:line="360" w:lineRule="auto"/>
        <w:rPr>
          <w:rFonts w:eastAsiaTheme="minorEastAsia"/>
        </w:rPr>
      </w:pPr>
    </w:p>
    <w:p w:rsidR="00F040A7" w:rsidRDefault="00F040A7" w:rsidP="00B57560">
      <w:pPr>
        <w:pStyle w:val="ListParagraph"/>
        <w:numPr>
          <w:ilvl w:val="0"/>
          <w:numId w:val="1"/>
        </w:numPr>
        <w:spacing w:after="0" w:line="240" w:lineRule="auto"/>
        <w:rPr>
          <w:rFonts w:eastAsiaTheme="minorEastAsia"/>
        </w:rPr>
      </w:pPr>
      <w:r>
        <w:rPr>
          <w:rFonts w:eastAsiaTheme="minorEastAsia"/>
        </w:rPr>
        <w:t>Identify which of these types of sampling is used: random, stratified, systematic, cluster, convenience.</w:t>
      </w:r>
    </w:p>
    <w:p w:rsidR="00F040A7" w:rsidRDefault="00F040A7" w:rsidP="00F040A7">
      <w:pPr>
        <w:spacing w:after="0" w:line="240" w:lineRule="auto"/>
        <w:ind w:left="360"/>
        <w:rPr>
          <w:rFonts w:eastAsiaTheme="minorEastAsia"/>
        </w:rPr>
      </w:pPr>
    </w:p>
    <w:p w:rsidR="00F040A7" w:rsidRDefault="00F040A7" w:rsidP="00F040A7">
      <w:pPr>
        <w:spacing w:after="0" w:line="240" w:lineRule="auto"/>
        <w:ind w:left="720"/>
        <w:rPr>
          <w:rFonts w:eastAsiaTheme="minorEastAsia"/>
        </w:rPr>
      </w:pPr>
      <w:r>
        <w:rPr>
          <w:rFonts w:eastAsiaTheme="minorEastAsia"/>
        </w:rPr>
        <w:t>A market researcher selects 500 people from each of 10 cities.</w:t>
      </w:r>
    </w:p>
    <w:p w:rsidR="00F040A7" w:rsidRDefault="00F040A7" w:rsidP="00F040A7">
      <w:pPr>
        <w:spacing w:after="0" w:line="240" w:lineRule="auto"/>
        <w:ind w:left="720"/>
        <w:rPr>
          <w:rFonts w:eastAsiaTheme="minorEastAsia"/>
        </w:rPr>
      </w:pPr>
    </w:p>
    <w:p w:rsidR="00F040A7" w:rsidRDefault="00F040A7" w:rsidP="00B57560">
      <w:pPr>
        <w:pStyle w:val="ListParagraph"/>
        <w:numPr>
          <w:ilvl w:val="0"/>
          <w:numId w:val="28"/>
        </w:numPr>
        <w:spacing w:after="0" w:line="240" w:lineRule="auto"/>
        <w:rPr>
          <w:rFonts w:eastAsiaTheme="minorEastAsia"/>
        </w:rPr>
      </w:pPr>
      <w:r>
        <w:rPr>
          <w:rFonts w:eastAsiaTheme="minorEastAsia"/>
        </w:rPr>
        <w:t>Random</w:t>
      </w:r>
    </w:p>
    <w:p w:rsidR="00F040A7" w:rsidRDefault="00F040A7" w:rsidP="00B57560">
      <w:pPr>
        <w:pStyle w:val="ListParagraph"/>
        <w:numPr>
          <w:ilvl w:val="0"/>
          <w:numId w:val="28"/>
        </w:numPr>
        <w:spacing w:after="0" w:line="240" w:lineRule="auto"/>
        <w:rPr>
          <w:rFonts w:eastAsiaTheme="minorEastAsia"/>
        </w:rPr>
      </w:pPr>
      <w:r>
        <w:rPr>
          <w:rFonts w:eastAsiaTheme="minorEastAsia"/>
        </w:rPr>
        <w:t>Cluster</w:t>
      </w:r>
    </w:p>
    <w:p w:rsidR="00F040A7" w:rsidRDefault="00F040A7" w:rsidP="00B57560">
      <w:pPr>
        <w:pStyle w:val="ListParagraph"/>
        <w:numPr>
          <w:ilvl w:val="0"/>
          <w:numId w:val="28"/>
        </w:numPr>
        <w:spacing w:after="0" w:line="240" w:lineRule="auto"/>
        <w:rPr>
          <w:rFonts w:eastAsiaTheme="minorEastAsia"/>
        </w:rPr>
      </w:pPr>
      <w:r>
        <w:rPr>
          <w:rFonts w:eastAsiaTheme="minorEastAsia"/>
        </w:rPr>
        <w:t>Convenience</w:t>
      </w:r>
    </w:p>
    <w:p w:rsidR="00F040A7" w:rsidRDefault="00F040A7" w:rsidP="00B57560">
      <w:pPr>
        <w:pStyle w:val="ListParagraph"/>
        <w:numPr>
          <w:ilvl w:val="0"/>
          <w:numId w:val="28"/>
        </w:numPr>
        <w:spacing w:after="0" w:line="240" w:lineRule="auto"/>
        <w:rPr>
          <w:rFonts w:eastAsiaTheme="minorEastAsia"/>
        </w:rPr>
      </w:pPr>
      <w:r>
        <w:rPr>
          <w:rFonts w:eastAsiaTheme="minorEastAsia"/>
        </w:rPr>
        <w:t>Stratified</w:t>
      </w:r>
    </w:p>
    <w:p w:rsidR="00F040A7" w:rsidRDefault="00F040A7" w:rsidP="00B57560">
      <w:pPr>
        <w:pStyle w:val="ListParagraph"/>
        <w:numPr>
          <w:ilvl w:val="0"/>
          <w:numId w:val="28"/>
        </w:numPr>
        <w:spacing w:after="0" w:line="240" w:lineRule="auto"/>
        <w:rPr>
          <w:rFonts w:eastAsiaTheme="minorEastAsia"/>
        </w:rPr>
      </w:pPr>
      <w:r>
        <w:rPr>
          <w:rFonts w:eastAsiaTheme="minorEastAsia"/>
        </w:rPr>
        <w:t>Systematic</w:t>
      </w:r>
    </w:p>
    <w:p w:rsidR="00F040A7" w:rsidRDefault="00F040A7" w:rsidP="00F040A7">
      <w:pPr>
        <w:spacing w:after="0" w:line="240" w:lineRule="auto"/>
        <w:rPr>
          <w:rFonts w:eastAsiaTheme="minorEastAsia"/>
        </w:rPr>
      </w:pPr>
    </w:p>
    <w:p w:rsidR="00F1630E" w:rsidRDefault="00F1630E" w:rsidP="00F040A7">
      <w:pPr>
        <w:spacing w:after="0" w:line="240" w:lineRule="auto"/>
        <w:rPr>
          <w:rFonts w:eastAsiaTheme="minorEastAsia"/>
        </w:rPr>
      </w:pPr>
    </w:p>
    <w:p w:rsidR="00F040A7" w:rsidRDefault="00F1630E" w:rsidP="00B57560">
      <w:pPr>
        <w:pStyle w:val="ListParagraph"/>
        <w:numPr>
          <w:ilvl w:val="0"/>
          <w:numId w:val="1"/>
        </w:numPr>
        <w:spacing w:after="0" w:line="240" w:lineRule="auto"/>
        <w:rPr>
          <w:rFonts w:eastAsiaTheme="minorEastAsia"/>
        </w:rPr>
      </w:pPr>
      <w:r>
        <w:rPr>
          <w:rFonts w:eastAsiaTheme="minorEastAsia"/>
        </w:rPr>
        <w:t>The weights of the fish in a certain lake are normally distributed with a mean of 13 lb and a standard deviation of 9.  If 9 fish are randomly selected, what is the probability that the mean weight will be between 10.6 and 16.6 lb?  Round your answer to four decimal places.</w:t>
      </w:r>
    </w:p>
    <w:p w:rsidR="00F1630E" w:rsidRDefault="00F1630E" w:rsidP="00F1630E">
      <w:pPr>
        <w:spacing w:after="0" w:line="240" w:lineRule="auto"/>
        <w:rPr>
          <w:rFonts w:eastAsiaTheme="minorEastAsia"/>
        </w:rPr>
      </w:pPr>
    </w:p>
    <w:p w:rsidR="00F1630E" w:rsidRDefault="00F1630E" w:rsidP="00B57560">
      <w:pPr>
        <w:pStyle w:val="ListParagraph"/>
        <w:numPr>
          <w:ilvl w:val="0"/>
          <w:numId w:val="29"/>
        </w:numPr>
        <w:spacing w:after="0" w:line="240" w:lineRule="auto"/>
        <w:rPr>
          <w:rFonts w:eastAsiaTheme="minorEastAsia"/>
        </w:rPr>
      </w:pPr>
      <w:r>
        <w:rPr>
          <w:rFonts w:eastAsiaTheme="minorEastAsia"/>
        </w:rPr>
        <w:t>0.6730</w:t>
      </w:r>
    </w:p>
    <w:p w:rsidR="00F1630E" w:rsidRDefault="00F1630E" w:rsidP="00B57560">
      <w:pPr>
        <w:pStyle w:val="ListParagraph"/>
        <w:numPr>
          <w:ilvl w:val="0"/>
          <w:numId w:val="29"/>
        </w:numPr>
        <w:spacing w:after="0" w:line="240" w:lineRule="auto"/>
        <w:rPr>
          <w:rFonts w:eastAsiaTheme="minorEastAsia"/>
        </w:rPr>
      </w:pPr>
      <w:r>
        <w:rPr>
          <w:rFonts w:eastAsiaTheme="minorEastAsia"/>
        </w:rPr>
        <w:t>0.0968</w:t>
      </w:r>
    </w:p>
    <w:p w:rsidR="00F1630E" w:rsidRDefault="00F1630E" w:rsidP="00B57560">
      <w:pPr>
        <w:pStyle w:val="ListParagraph"/>
        <w:numPr>
          <w:ilvl w:val="0"/>
          <w:numId w:val="29"/>
        </w:numPr>
        <w:spacing w:after="0" w:line="240" w:lineRule="auto"/>
        <w:rPr>
          <w:rFonts w:eastAsiaTheme="minorEastAsia"/>
        </w:rPr>
      </w:pPr>
      <w:r>
        <w:rPr>
          <w:rFonts w:eastAsiaTheme="minorEastAsia"/>
        </w:rPr>
        <w:t>0.4032</w:t>
      </w:r>
    </w:p>
    <w:p w:rsidR="00F1630E" w:rsidRDefault="00F1630E" w:rsidP="00B57560">
      <w:pPr>
        <w:pStyle w:val="ListParagraph"/>
        <w:numPr>
          <w:ilvl w:val="0"/>
          <w:numId w:val="29"/>
        </w:numPr>
        <w:spacing w:after="0" w:line="240" w:lineRule="auto"/>
        <w:rPr>
          <w:rFonts w:eastAsiaTheme="minorEastAsia"/>
        </w:rPr>
      </w:pPr>
      <w:r>
        <w:rPr>
          <w:rFonts w:eastAsiaTheme="minorEastAsia"/>
        </w:rPr>
        <w:t>0.3270</w:t>
      </w:r>
    </w:p>
    <w:p w:rsidR="00F1630E" w:rsidRDefault="00F1630E" w:rsidP="00F1630E">
      <w:pPr>
        <w:spacing w:after="0" w:line="240" w:lineRule="auto"/>
        <w:rPr>
          <w:rFonts w:eastAsiaTheme="minorEastAsia"/>
        </w:rPr>
      </w:pPr>
    </w:p>
    <w:p w:rsidR="00F1630E" w:rsidRDefault="00F1630E" w:rsidP="00F1630E">
      <w:pPr>
        <w:spacing w:after="0" w:line="240" w:lineRule="auto"/>
        <w:rPr>
          <w:rFonts w:eastAsiaTheme="minorEastAsia"/>
        </w:rPr>
      </w:pPr>
    </w:p>
    <w:p w:rsidR="00F1630E" w:rsidRDefault="00F1630E" w:rsidP="00B57560">
      <w:pPr>
        <w:pStyle w:val="ListParagraph"/>
        <w:numPr>
          <w:ilvl w:val="0"/>
          <w:numId w:val="1"/>
        </w:numPr>
        <w:spacing w:after="0" w:line="240" w:lineRule="auto"/>
        <w:rPr>
          <w:rFonts w:eastAsiaTheme="minorEastAsia"/>
        </w:rPr>
      </w:pPr>
      <w:r>
        <w:rPr>
          <w:rFonts w:eastAsiaTheme="minorEastAsia"/>
        </w:rPr>
        <w:t>The ages (in years) of the eight passengers on a bus are listed below.</w:t>
      </w:r>
    </w:p>
    <w:p w:rsidR="00F1630E" w:rsidRDefault="00F1630E" w:rsidP="00F1630E">
      <w:pPr>
        <w:spacing w:after="0" w:line="240" w:lineRule="auto"/>
        <w:rPr>
          <w:rFonts w:eastAsiaTheme="minorEastAsia"/>
        </w:rPr>
      </w:pPr>
    </w:p>
    <w:p w:rsidR="00F1630E" w:rsidRDefault="00F1630E" w:rsidP="00F1630E">
      <w:pPr>
        <w:spacing w:after="0" w:line="240" w:lineRule="auto"/>
        <w:ind w:left="720"/>
        <w:rPr>
          <w:rFonts w:eastAsiaTheme="minorEastAsia"/>
        </w:rPr>
      </w:pPr>
      <w:r>
        <w:rPr>
          <w:rFonts w:eastAsiaTheme="minorEastAsia"/>
        </w:rPr>
        <w:t>4   1   23   13   27   43   37   36</w:t>
      </w:r>
    </w:p>
    <w:p w:rsidR="00F1630E" w:rsidRDefault="00F1630E" w:rsidP="00F1630E">
      <w:pPr>
        <w:spacing w:after="0" w:line="240" w:lineRule="auto"/>
        <w:ind w:left="720"/>
        <w:rPr>
          <w:rFonts w:eastAsiaTheme="minorEastAsia"/>
        </w:rPr>
      </w:pPr>
    </w:p>
    <w:p w:rsidR="00F1630E" w:rsidRDefault="00F1630E" w:rsidP="00F1630E">
      <w:pPr>
        <w:spacing w:after="0" w:line="240" w:lineRule="auto"/>
        <w:rPr>
          <w:rFonts w:eastAsiaTheme="minorEastAsia"/>
        </w:rPr>
      </w:pPr>
      <w:r>
        <w:rPr>
          <w:rFonts w:eastAsiaTheme="minorEastAsia"/>
        </w:rPr>
        <w:tab/>
        <w:t>Find the median age.</w:t>
      </w:r>
    </w:p>
    <w:p w:rsidR="00F1630E" w:rsidRDefault="00F1630E" w:rsidP="00B57560">
      <w:pPr>
        <w:pStyle w:val="ListParagraph"/>
        <w:numPr>
          <w:ilvl w:val="0"/>
          <w:numId w:val="30"/>
        </w:numPr>
        <w:spacing w:after="0" w:line="240" w:lineRule="auto"/>
        <w:rPr>
          <w:rFonts w:eastAsiaTheme="minorEastAsia"/>
        </w:rPr>
      </w:pPr>
      <w:r>
        <w:rPr>
          <w:rFonts w:eastAsiaTheme="minorEastAsia"/>
        </w:rPr>
        <w:t>23.5 yr</w:t>
      </w:r>
    </w:p>
    <w:p w:rsidR="00F1630E" w:rsidRDefault="00F1630E" w:rsidP="00B57560">
      <w:pPr>
        <w:pStyle w:val="ListParagraph"/>
        <w:numPr>
          <w:ilvl w:val="0"/>
          <w:numId w:val="30"/>
        </w:numPr>
        <w:spacing w:after="0" w:line="240" w:lineRule="auto"/>
        <w:rPr>
          <w:rFonts w:eastAsiaTheme="minorEastAsia"/>
        </w:rPr>
      </w:pPr>
      <w:r>
        <w:rPr>
          <w:rFonts w:eastAsiaTheme="minorEastAsia"/>
        </w:rPr>
        <w:t>23 yr</w:t>
      </w:r>
    </w:p>
    <w:p w:rsidR="00F1630E" w:rsidRDefault="00F1630E" w:rsidP="00B57560">
      <w:pPr>
        <w:pStyle w:val="ListParagraph"/>
        <w:numPr>
          <w:ilvl w:val="0"/>
          <w:numId w:val="30"/>
        </w:numPr>
        <w:spacing w:after="0" w:line="240" w:lineRule="auto"/>
        <w:rPr>
          <w:rFonts w:eastAsiaTheme="minorEastAsia"/>
        </w:rPr>
      </w:pPr>
      <w:r>
        <w:rPr>
          <w:rFonts w:eastAsiaTheme="minorEastAsia"/>
        </w:rPr>
        <w:t>27 yr</w:t>
      </w:r>
    </w:p>
    <w:p w:rsidR="00F1630E" w:rsidRDefault="00F1630E" w:rsidP="00B57560">
      <w:pPr>
        <w:pStyle w:val="ListParagraph"/>
        <w:numPr>
          <w:ilvl w:val="0"/>
          <w:numId w:val="30"/>
        </w:numPr>
        <w:spacing w:after="0" w:line="240" w:lineRule="auto"/>
        <w:rPr>
          <w:rFonts w:eastAsiaTheme="minorEastAsia"/>
        </w:rPr>
      </w:pPr>
      <w:r>
        <w:rPr>
          <w:rFonts w:eastAsiaTheme="minorEastAsia"/>
        </w:rPr>
        <w:t>25 yr</w:t>
      </w:r>
    </w:p>
    <w:p w:rsidR="00F1630E" w:rsidRDefault="00F1630E" w:rsidP="00F1630E">
      <w:pPr>
        <w:spacing w:after="0" w:line="240" w:lineRule="auto"/>
        <w:rPr>
          <w:rFonts w:eastAsiaTheme="minorEastAsia"/>
        </w:rPr>
      </w:pPr>
    </w:p>
    <w:p w:rsidR="00F1630E" w:rsidRDefault="00F1630E" w:rsidP="00F1630E">
      <w:pPr>
        <w:spacing w:after="0" w:line="240" w:lineRule="auto"/>
        <w:rPr>
          <w:rFonts w:eastAsiaTheme="minorEastAsia"/>
        </w:rPr>
      </w:pPr>
    </w:p>
    <w:p w:rsidR="00F1630E" w:rsidRDefault="00F1630E" w:rsidP="00F1630E">
      <w:pPr>
        <w:spacing w:after="0" w:line="240" w:lineRule="auto"/>
        <w:rPr>
          <w:rFonts w:eastAsiaTheme="minorEastAsia"/>
        </w:rPr>
      </w:pPr>
    </w:p>
    <w:p w:rsidR="00F1630E" w:rsidRDefault="00F1630E" w:rsidP="00F1630E">
      <w:pPr>
        <w:spacing w:after="0" w:line="240" w:lineRule="auto"/>
        <w:rPr>
          <w:rFonts w:eastAsiaTheme="minorEastAsia"/>
        </w:rPr>
      </w:pPr>
    </w:p>
    <w:p w:rsidR="00F1630E" w:rsidRDefault="00F1630E" w:rsidP="00B57560">
      <w:pPr>
        <w:pStyle w:val="ListParagraph"/>
        <w:numPr>
          <w:ilvl w:val="0"/>
          <w:numId w:val="1"/>
        </w:numPr>
        <w:spacing w:after="0" w:line="240" w:lineRule="auto"/>
        <w:rPr>
          <w:rFonts w:eastAsiaTheme="minorEastAsia"/>
        </w:rPr>
      </w:pPr>
      <w:r>
        <w:rPr>
          <w:rFonts w:eastAsiaTheme="minorEastAsia"/>
        </w:rPr>
        <w:t>Determine which of the four levels of measurement (nominal, ordinal, interval, ratio) is most appropriate.</w:t>
      </w:r>
    </w:p>
    <w:p w:rsidR="00F1630E" w:rsidRDefault="00F1630E" w:rsidP="00F1630E">
      <w:pPr>
        <w:spacing w:after="0" w:line="240" w:lineRule="auto"/>
        <w:rPr>
          <w:rFonts w:eastAsiaTheme="minorEastAsia"/>
        </w:rPr>
      </w:pPr>
    </w:p>
    <w:p w:rsidR="00F1630E" w:rsidRDefault="00F1630E" w:rsidP="00F1630E">
      <w:pPr>
        <w:spacing w:after="0" w:line="240" w:lineRule="auto"/>
        <w:ind w:firstLine="720"/>
        <w:rPr>
          <w:rFonts w:eastAsiaTheme="minorEastAsia"/>
        </w:rPr>
      </w:pPr>
      <w:r>
        <w:rPr>
          <w:rFonts w:eastAsiaTheme="minorEastAsia"/>
        </w:rPr>
        <w:t>Survey responses of “good, better, best”.</w:t>
      </w:r>
    </w:p>
    <w:p w:rsidR="00F1630E" w:rsidRDefault="00F1630E" w:rsidP="00F1630E">
      <w:pPr>
        <w:spacing w:after="0" w:line="240" w:lineRule="auto"/>
        <w:ind w:firstLine="720"/>
        <w:rPr>
          <w:rFonts w:eastAsiaTheme="minorEastAsia"/>
        </w:rPr>
      </w:pPr>
    </w:p>
    <w:p w:rsidR="00F1630E" w:rsidRDefault="00F1630E" w:rsidP="00B57560">
      <w:pPr>
        <w:pStyle w:val="ListParagraph"/>
        <w:numPr>
          <w:ilvl w:val="0"/>
          <w:numId w:val="31"/>
        </w:numPr>
        <w:spacing w:after="0" w:line="240" w:lineRule="auto"/>
        <w:rPr>
          <w:rFonts w:eastAsiaTheme="minorEastAsia"/>
        </w:rPr>
      </w:pPr>
      <w:r>
        <w:rPr>
          <w:rFonts w:eastAsiaTheme="minorEastAsia"/>
        </w:rPr>
        <w:t>Ordinal</w:t>
      </w:r>
    </w:p>
    <w:p w:rsidR="00F1630E" w:rsidRDefault="00F1630E" w:rsidP="00B57560">
      <w:pPr>
        <w:pStyle w:val="ListParagraph"/>
        <w:numPr>
          <w:ilvl w:val="0"/>
          <w:numId w:val="31"/>
        </w:numPr>
        <w:spacing w:after="0" w:line="240" w:lineRule="auto"/>
        <w:rPr>
          <w:rFonts w:eastAsiaTheme="minorEastAsia"/>
        </w:rPr>
      </w:pPr>
      <w:r>
        <w:rPr>
          <w:rFonts w:eastAsiaTheme="minorEastAsia"/>
        </w:rPr>
        <w:t>Interval</w:t>
      </w:r>
    </w:p>
    <w:p w:rsidR="00F1630E" w:rsidRDefault="00F1630E" w:rsidP="00B57560">
      <w:pPr>
        <w:pStyle w:val="ListParagraph"/>
        <w:numPr>
          <w:ilvl w:val="0"/>
          <w:numId w:val="31"/>
        </w:numPr>
        <w:spacing w:after="0" w:line="240" w:lineRule="auto"/>
        <w:rPr>
          <w:rFonts w:eastAsiaTheme="minorEastAsia"/>
        </w:rPr>
      </w:pPr>
      <w:r>
        <w:rPr>
          <w:rFonts w:eastAsiaTheme="minorEastAsia"/>
        </w:rPr>
        <w:t>Nominal</w:t>
      </w:r>
    </w:p>
    <w:p w:rsidR="00F1630E" w:rsidRDefault="00F1630E" w:rsidP="00B57560">
      <w:pPr>
        <w:pStyle w:val="ListParagraph"/>
        <w:numPr>
          <w:ilvl w:val="0"/>
          <w:numId w:val="31"/>
        </w:numPr>
        <w:spacing w:after="0" w:line="240" w:lineRule="auto"/>
        <w:rPr>
          <w:rFonts w:eastAsiaTheme="minorEastAsia"/>
        </w:rPr>
      </w:pPr>
      <w:r>
        <w:rPr>
          <w:rFonts w:eastAsiaTheme="minorEastAsia"/>
        </w:rPr>
        <w:t>Ratio</w:t>
      </w:r>
    </w:p>
    <w:p w:rsidR="00F1630E" w:rsidRDefault="00F1630E" w:rsidP="00F1630E">
      <w:pPr>
        <w:spacing w:after="0" w:line="240" w:lineRule="auto"/>
        <w:rPr>
          <w:rFonts w:eastAsiaTheme="minorEastAsia"/>
        </w:rPr>
      </w:pPr>
    </w:p>
    <w:p w:rsidR="00F1630E" w:rsidRDefault="00F1630E" w:rsidP="00F1630E">
      <w:pPr>
        <w:spacing w:after="0" w:line="240" w:lineRule="auto"/>
        <w:rPr>
          <w:rFonts w:eastAsiaTheme="minorEastAsia"/>
        </w:rPr>
      </w:pPr>
    </w:p>
    <w:p w:rsidR="00F1630E" w:rsidRDefault="00F1630E" w:rsidP="00B57560">
      <w:pPr>
        <w:pStyle w:val="ListParagraph"/>
        <w:numPr>
          <w:ilvl w:val="0"/>
          <w:numId w:val="1"/>
        </w:numPr>
        <w:spacing w:after="0" w:line="240" w:lineRule="auto"/>
        <w:rPr>
          <w:rFonts w:eastAsiaTheme="minorEastAsia"/>
        </w:rPr>
      </w:pPr>
      <w:r>
        <w:rPr>
          <w:rFonts w:eastAsiaTheme="minorEastAsia"/>
        </w:rPr>
        <w:t>The following frequency distribution analyzes the scores on a math test.  Find the class boundaries of scores interval 95-99.</w:t>
      </w:r>
    </w:p>
    <w:p w:rsidR="00F1630E" w:rsidRDefault="00F1630E" w:rsidP="00F1630E">
      <w:pPr>
        <w:spacing w:after="0" w:line="240" w:lineRule="auto"/>
        <w:rPr>
          <w:rFonts w:eastAsiaTheme="minorEastAsi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2119"/>
      </w:tblGrid>
      <w:tr w:rsidR="00F1630E" w:rsidTr="00F1630E">
        <w:tc>
          <w:tcPr>
            <w:tcW w:w="908" w:type="dxa"/>
            <w:tcBorders>
              <w:top w:val="single" w:sz="4" w:space="0" w:color="auto"/>
            </w:tcBorders>
            <w:vAlign w:val="center"/>
          </w:tcPr>
          <w:p w:rsidR="00F1630E" w:rsidRDefault="00F1630E" w:rsidP="00F1630E">
            <w:pPr>
              <w:jc w:val="center"/>
              <w:rPr>
                <w:rFonts w:eastAsiaTheme="minorEastAsia"/>
              </w:rPr>
            </w:pPr>
            <w:r>
              <w:rPr>
                <w:rFonts w:eastAsiaTheme="minorEastAsia"/>
              </w:rPr>
              <w:t>Scores</w:t>
            </w:r>
          </w:p>
        </w:tc>
        <w:tc>
          <w:tcPr>
            <w:tcW w:w="2119" w:type="dxa"/>
            <w:tcBorders>
              <w:top w:val="single" w:sz="4" w:space="0" w:color="auto"/>
            </w:tcBorders>
            <w:vAlign w:val="center"/>
          </w:tcPr>
          <w:p w:rsidR="00F1630E" w:rsidRDefault="00F1630E" w:rsidP="00F1630E">
            <w:pPr>
              <w:jc w:val="center"/>
              <w:rPr>
                <w:rFonts w:eastAsiaTheme="minorEastAsia"/>
              </w:rPr>
            </w:pPr>
            <w:r>
              <w:rPr>
                <w:rFonts w:eastAsiaTheme="minorEastAsia"/>
              </w:rPr>
              <w:t>Number of students</w:t>
            </w:r>
          </w:p>
        </w:tc>
      </w:tr>
      <w:tr w:rsidR="00F1630E" w:rsidTr="00F1630E">
        <w:tc>
          <w:tcPr>
            <w:tcW w:w="908" w:type="dxa"/>
            <w:vAlign w:val="center"/>
          </w:tcPr>
          <w:p w:rsidR="00F1630E" w:rsidRDefault="00F1630E" w:rsidP="00F1630E">
            <w:pPr>
              <w:jc w:val="center"/>
              <w:rPr>
                <w:rFonts w:eastAsiaTheme="minorEastAsia"/>
              </w:rPr>
            </w:pPr>
            <w:r>
              <w:rPr>
                <w:rFonts w:eastAsiaTheme="minorEastAsia"/>
              </w:rPr>
              <w:t>40-59</w:t>
            </w:r>
          </w:p>
        </w:tc>
        <w:tc>
          <w:tcPr>
            <w:tcW w:w="2119" w:type="dxa"/>
            <w:vAlign w:val="center"/>
          </w:tcPr>
          <w:p w:rsidR="00F1630E" w:rsidRDefault="00F1630E" w:rsidP="00F1630E">
            <w:pPr>
              <w:jc w:val="center"/>
              <w:rPr>
                <w:rFonts w:eastAsiaTheme="minorEastAsia"/>
              </w:rPr>
            </w:pPr>
            <w:r>
              <w:rPr>
                <w:rFonts w:eastAsiaTheme="minorEastAsia"/>
              </w:rPr>
              <w:t>2</w:t>
            </w:r>
          </w:p>
        </w:tc>
      </w:tr>
      <w:tr w:rsidR="00F1630E" w:rsidTr="00F1630E">
        <w:tc>
          <w:tcPr>
            <w:tcW w:w="908" w:type="dxa"/>
            <w:vAlign w:val="center"/>
          </w:tcPr>
          <w:p w:rsidR="00F1630E" w:rsidRDefault="00F1630E" w:rsidP="00F1630E">
            <w:pPr>
              <w:jc w:val="center"/>
              <w:rPr>
                <w:rFonts w:eastAsiaTheme="minorEastAsia"/>
              </w:rPr>
            </w:pPr>
            <w:r>
              <w:rPr>
                <w:rFonts w:eastAsiaTheme="minorEastAsia"/>
              </w:rPr>
              <w:t>60-75</w:t>
            </w:r>
          </w:p>
        </w:tc>
        <w:tc>
          <w:tcPr>
            <w:tcW w:w="2119" w:type="dxa"/>
            <w:vAlign w:val="center"/>
          </w:tcPr>
          <w:p w:rsidR="00F1630E" w:rsidRDefault="00F1630E" w:rsidP="00F1630E">
            <w:pPr>
              <w:jc w:val="center"/>
              <w:rPr>
                <w:rFonts w:eastAsiaTheme="minorEastAsia"/>
              </w:rPr>
            </w:pPr>
            <w:r>
              <w:rPr>
                <w:rFonts w:eastAsiaTheme="minorEastAsia"/>
              </w:rPr>
              <w:t>4</w:t>
            </w:r>
          </w:p>
        </w:tc>
      </w:tr>
      <w:tr w:rsidR="00F1630E" w:rsidTr="00F1630E">
        <w:tc>
          <w:tcPr>
            <w:tcW w:w="908" w:type="dxa"/>
            <w:vAlign w:val="center"/>
          </w:tcPr>
          <w:p w:rsidR="00F1630E" w:rsidRDefault="00F1630E" w:rsidP="00F1630E">
            <w:pPr>
              <w:jc w:val="center"/>
              <w:rPr>
                <w:rFonts w:eastAsiaTheme="minorEastAsia"/>
              </w:rPr>
            </w:pPr>
            <w:r>
              <w:rPr>
                <w:rFonts w:eastAsiaTheme="minorEastAsia"/>
              </w:rPr>
              <w:t>76-82</w:t>
            </w:r>
          </w:p>
        </w:tc>
        <w:tc>
          <w:tcPr>
            <w:tcW w:w="2119" w:type="dxa"/>
            <w:vAlign w:val="center"/>
          </w:tcPr>
          <w:p w:rsidR="00F1630E" w:rsidRDefault="00F1630E" w:rsidP="00F1630E">
            <w:pPr>
              <w:jc w:val="center"/>
              <w:rPr>
                <w:rFonts w:eastAsiaTheme="minorEastAsia"/>
              </w:rPr>
            </w:pPr>
            <w:r>
              <w:rPr>
                <w:rFonts w:eastAsiaTheme="minorEastAsia"/>
              </w:rPr>
              <w:t>6</w:t>
            </w:r>
          </w:p>
        </w:tc>
      </w:tr>
      <w:tr w:rsidR="00F1630E" w:rsidTr="00F1630E">
        <w:tc>
          <w:tcPr>
            <w:tcW w:w="908" w:type="dxa"/>
            <w:vAlign w:val="center"/>
          </w:tcPr>
          <w:p w:rsidR="00F1630E" w:rsidRDefault="00F1630E" w:rsidP="00F1630E">
            <w:pPr>
              <w:jc w:val="center"/>
              <w:rPr>
                <w:rFonts w:eastAsiaTheme="minorEastAsia"/>
              </w:rPr>
            </w:pPr>
            <w:r>
              <w:rPr>
                <w:rFonts w:eastAsiaTheme="minorEastAsia"/>
              </w:rPr>
              <w:t>83-94</w:t>
            </w:r>
          </w:p>
        </w:tc>
        <w:tc>
          <w:tcPr>
            <w:tcW w:w="2119" w:type="dxa"/>
            <w:vAlign w:val="center"/>
          </w:tcPr>
          <w:p w:rsidR="00F1630E" w:rsidRDefault="00F1630E" w:rsidP="00F1630E">
            <w:pPr>
              <w:jc w:val="center"/>
              <w:rPr>
                <w:rFonts w:eastAsiaTheme="minorEastAsia"/>
              </w:rPr>
            </w:pPr>
            <w:r>
              <w:rPr>
                <w:rFonts w:eastAsiaTheme="minorEastAsia"/>
              </w:rPr>
              <w:t>15</w:t>
            </w:r>
          </w:p>
        </w:tc>
      </w:tr>
      <w:tr w:rsidR="00F1630E" w:rsidTr="00F1630E">
        <w:tc>
          <w:tcPr>
            <w:tcW w:w="908" w:type="dxa"/>
            <w:tcBorders>
              <w:bottom w:val="single" w:sz="4" w:space="0" w:color="auto"/>
            </w:tcBorders>
            <w:vAlign w:val="center"/>
          </w:tcPr>
          <w:p w:rsidR="00F1630E" w:rsidRDefault="00F1630E" w:rsidP="00F1630E">
            <w:pPr>
              <w:jc w:val="center"/>
              <w:rPr>
                <w:rFonts w:eastAsiaTheme="minorEastAsia"/>
              </w:rPr>
            </w:pPr>
            <w:r>
              <w:rPr>
                <w:rFonts w:eastAsiaTheme="minorEastAsia"/>
              </w:rPr>
              <w:t>95-99</w:t>
            </w:r>
          </w:p>
        </w:tc>
        <w:tc>
          <w:tcPr>
            <w:tcW w:w="2119" w:type="dxa"/>
            <w:tcBorders>
              <w:bottom w:val="single" w:sz="4" w:space="0" w:color="auto"/>
            </w:tcBorders>
            <w:vAlign w:val="center"/>
          </w:tcPr>
          <w:p w:rsidR="00F1630E" w:rsidRDefault="00F1630E" w:rsidP="00F1630E">
            <w:pPr>
              <w:jc w:val="center"/>
              <w:rPr>
                <w:rFonts w:eastAsiaTheme="minorEastAsia"/>
              </w:rPr>
            </w:pPr>
            <w:r>
              <w:rPr>
                <w:rFonts w:eastAsiaTheme="minorEastAsia"/>
              </w:rPr>
              <w:t>2</w:t>
            </w:r>
          </w:p>
        </w:tc>
      </w:tr>
    </w:tbl>
    <w:p w:rsidR="00F1630E" w:rsidRPr="00F1630E" w:rsidRDefault="00F1630E" w:rsidP="00F1630E">
      <w:pPr>
        <w:spacing w:after="0" w:line="240" w:lineRule="auto"/>
        <w:ind w:left="720"/>
        <w:rPr>
          <w:rFonts w:eastAsiaTheme="minorEastAsia"/>
        </w:rPr>
      </w:pPr>
    </w:p>
    <w:p w:rsidR="00F1630E" w:rsidRDefault="00F1630E" w:rsidP="00B57560">
      <w:pPr>
        <w:pStyle w:val="ListParagraph"/>
        <w:numPr>
          <w:ilvl w:val="0"/>
          <w:numId w:val="32"/>
        </w:numPr>
        <w:spacing w:after="0" w:line="240" w:lineRule="auto"/>
        <w:rPr>
          <w:rFonts w:eastAsiaTheme="minorEastAsia"/>
        </w:rPr>
      </w:pPr>
      <w:r>
        <w:rPr>
          <w:rFonts w:eastAsiaTheme="minorEastAsia"/>
        </w:rPr>
        <w:t>95.5, 99.5</w:t>
      </w:r>
    </w:p>
    <w:p w:rsidR="00F1630E" w:rsidRDefault="00F1630E" w:rsidP="00B57560">
      <w:pPr>
        <w:pStyle w:val="ListParagraph"/>
        <w:numPr>
          <w:ilvl w:val="0"/>
          <w:numId w:val="32"/>
        </w:numPr>
        <w:spacing w:after="0" w:line="240" w:lineRule="auto"/>
        <w:rPr>
          <w:rFonts w:eastAsiaTheme="minorEastAsia"/>
        </w:rPr>
      </w:pPr>
      <w:r>
        <w:rPr>
          <w:rFonts w:eastAsiaTheme="minorEastAsia"/>
        </w:rPr>
        <w:t>94.5, 99.5</w:t>
      </w:r>
    </w:p>
    <w:p w:rsidR="00F1630E" w:rsidRDefault="00F1630E" w:rsidP="00B57560">
      <w:pPr>
        <w:pStyle w:val="ListParagraph"/>
        <w:numPr>
          <w:ilvl w:val="0"/>
          <w:numId w:val="32"/>
        </w:numPr>
        <w:spacing w:after="0" w:line="240" w:lineRule="auto"/>
        <w:rPr>
          <w:rFonts w:eastAsiaTheme="minorEastAsia"/>
        </w:rPr>
      </w:pPr>
      <w:r>
        <w:rPr>
          <w:rFonts w:eastAsiaTheme="minorEastAsia"/>
        </w:rPr>
        <w:t>95.5, 100.5</w:t>
      </w:r>
    </w:p>
    <w:p w:rsidR="00F1630E" w:rsidRDefault="00F1630E" w:rsidP="00B57560">
      <w:pPr>
        <w:pStyle w:val="ListParagraph"/>
        <w:numPr>
          <w:ilvl w:val="0"/>
          <w:numId w:val="32"/>
        </w:numPr>
        <w:spacing w:after="0" w:line="240" w:lineRule="auto"/>
        <w:rPr>
          <w:rFonts w:eastAsiaTheme="minorEastAsia"/>
        </w:rPr>
      </w:pPr>
      <w:r>
        <w:rPr>
          <w:rFonts w:eastAsiaTheme="minorEastAsia"/>
        </w:rPr>
        <w:t>94.5, 100.5</w:t>
      </w:r>
    </w:p>
    <w:p w:rsidR="00F1630E" w:rsidRDefault="00F1630E" w:rsidP="00F1630E">
      <w:pPr>
        <w:spacing w:after="0" w:line="240" w:lineRule="auto"/>
        <w:rPr>
          <w:rFonts w:eastAsiaTheme="minorEastAsia"/>
        </w:rPr>
      </w:pPr>
    </w:p>
    <w:p w:rsidR="00F1630E" w:rsidRDefault="00F1630E" w:rsidP="00F1630E">
      <w:pPr>
        <w:spacing w:after="0" w:line="240" w:lineRule="auto"/>
        <w:rPr>
          <w:rFonts w:eastAsiaTheme="minorEastAsia"/>
        </w:rPr>
      </w:pPr>
    </w:p>
    <w:p w:rsidR="00F1630E" w:rsidRDefault="00F1630E" w:rsidP="00B57560">
      <w:pPr>
        <w:pStyle w:val="ListParagraph"/>
        <w:numPr>
          <w:ilvl w:val="0"/>
          <w:numId w:val="1"/>
        </w:numPr>
        <w:spacing w:after="0" w:line="240" w:lineRule="auto"/>
        <w:rPr>
          <w:rFonts w:eastAsiaTheme="minorEastAsia"/>
        </w:rPr>
      </w:pPr>
      <w:r>
        <w:rPr>
          <w:rFonts w:eastAsiaTheme="minorEastAsia"/>
        </w:rPr>
        <w:t>Identify which of these types are selected from the Sophomore, Junior, and Senior classes with 496, 348, and 481 students respectively.</w:t>
      </w:r>
    </w:p>
    <w:p w:rsidR="00F1630E" w:rsidRDefault="00F1630E" w:rsidP="00F1630E">
      <w:pPr>
        <w:spacing w:after="0" w:line="240" w:lineRule="auto"/>
        <w:rPr>
          <w:rFonts w:eastAsiaTheme="minorEastAsia"/>
        </w:rPr>
      </w:pPr>
    </w:p>
    <w:p w:rsidR="00F1630E" w:rsidRDefault="00F1630E" w:rsidP="00B57560">
      <w:pPr>
        <w:pStyle w:val="ListParagraph"/>
        <w:numPr>
          <w:ilvl w:val="0"/>
          <w:numId w:val="33"/>
        </w:numPr>
        <w:spacing w:after="0" w:line="240" w:lineRule="auto"/>
        <w:rPr>
          <w:rFonts w:eastAsiaTheme="minorEastAsia"/>
        </w:rPr>
      </w:pPr>
      <w:r>
        <w:rPr>
          <w:rFonts w:eastAsiaTheme="minorEastAsia"/>
        </w:rPr>
        <w:t>Systematic</w:t>
      </w:r>
    </w:p>
    <w:p w:rsidR="00F1630E" w:rsidRDefault="00F1630E" w:rsidP="00B57560">
      <w:pPr>
        <w:pStyle w:val="ListParagraph"/>
        <w:numPr>
          <w:ilvl w:val="0"/>
          <w:numId w:val="33"/>
        </w:numPr>
        <w:spacing w:after="0" w:line="240" w:lineRule="auto"/>
        <w:rPr>
          <w:rFonts w:eastAsiaTheme="minorEastAsia"/>
        </w:rPr>
      </w:pPr>
      <w:r>
        <w:rPr>
          <w:rFonts w:eastAsiaTheme="minorEastAsia"/>
        </w:rPr>
        <w:t>Cluster</w:t>
      </w:r>
    </w:p>
    <w:p w:rsidR="00F1630E" w:rsidRDefault="00F1630E" w:rsidP="00B57560">
      <w:pPr>
        <w:pStyle w:val="ListParagraph"/>
        <w:numPr>
          <w:ilvl w:val="0"/>
          <w:numId w:val="33"/>
        </w:numPr>
        <w:spacing w:after="0" w:line="240" w:lineRule="auto"/>
        <w:rPr>
          <w:rFonts w:eastAsiaTheme="minorEastAsia"/>
        </w:rPr>
      </w:pPr>
      <w:r>
        <w:rPr>
          <w:rFonts w:eastAsiaTheme="minorEastAsia"/>
        </w:rPr>
        <w:t>Stratified</w:t>
      </w:r>
    </w:p>
    <w:p w:rsidR="00F1630E" w:rsidRDefault="00F1630E" w:rsidP="00B57560">
      <w:pPr>
        <w:pStyle w:val="ListParagraph"/>
        <w:numPr>
          <w:ilvl w:val="0"/>
          <w:numId w:val="33"/>
        </w:numPr>
        <w:spacing w:after="0" w:line="240" w:lineRule="auto"/>
        <w:rPr>
          <w:rFonts w:eastAsiaTheme="minorEastAsia"/>
        </w:rPr>
      </w:pPr>
      <w:r>
        <w:rPr>
          <w:rFonts w:eastAsiaTheme="minorEastAsia"/>
        </w:rPr>
        <w:t>Convenience</w:t>
      </w:r>
    </w:p>
    <w:p w:rsidR="00F1630E" w:rsidRDefault="00F1630E" w:rsidP="00B57560">
      <w:pPr>
        <w:pStyle w:val="ListParagraph"/>
        <w:numPr>
          <w:ilvl w:val="0"/>
          <w:numId w:val="33"/>
        </w:numPr>
        <w:spacing w:after="0" w:line="240" w:lineRule="auto"/>
        <w:rPr>
          <w:rFonts w:eastAsiaTheme="minorEastAsia"/>
        </w:rPr>
      </w:pPr>
      <w:r>
        <w:rPr>
          <w:rFonts w:eastAsiaTheme="minorEastAsia"/>
        </w:rPr>
        <w:t>Random</w:t>
      </w:r>
    </w:p>
    <w:p w:rsidR="00F1630E" w:rsidRDefault="00F1630E" w:rsidP="00F1630E">
      <w:pPr>
        <w:spacing w:after="0" w:line="240" w:lineRule="auto"/>
        <w:rPr>
          <w:rFonts w:eastAsiaTheme="minorEastAsia"/>
        </w:rPr>
      </w:pPr>
    </w:p>
    <w:p w:rsidR="00F1630E" w:rsidRDefault="006C091E" w:rsidP="00B57560">
      <w:pPr>
        <w:pStyle w:val="ListParagraph"/>
        <w:numPr>
          <w:ilvl w:val="0"/>
          <w:numId w:val="1"/>
        </w:numPr>
        <w:spacing w:after="0" w:line="240" w:lineRule="auto"/>
        <w:rPr>
          <w:rFonts w:eastAsiaTheme="minorEastAsia"/>
        </w:rPr>
      </w:pPr>
      <w:r>
        <w:rPr>
          <w:rFonts w:eastAsiaTheme="minorEastAsia"/>
        </w:rPr>
        <w:t>Identify which of these types of sampling is used: random, stratified, systematic, cluster, convenience.</w:t>
      </w:r>
    </w:p>
    <w:p w:rsidR="006C091E" w:rsidRDefault="006C091E" w:rsidP="006C091E">
      <w:pPr>
        <w:spacing w:after="0" w:line="240" w:lineRule="auto"/>
        <w:rPr>
          <w:rFonts w:eastAsiaTheme="minorEastAsia"/>
        </w:rPr>
      </w:pPr>
    </w:p>
    <w:p w:rsidR="006C091E" w:rsidRDefault="006C091E" w:rsidP="006C091E">
      <w:pPr>
        <w:spacing w:after="0" w:line="240" w:lineRule="auto"/>
        <w:ind w:left="720"/>
        <w:rPr>
          <w:rFonts w:eastAsiaTheme="minorEastAsia"/>
        </w:rPr>
      </w:pPr>
      <w:r>
        <w:rPr>
          <w:rFonts w:eastAsiaTheme="minorEastAsia"/>
        </w:rPr>
        <w:t>An education researcher randomly selects 48 middle schools and interviews all the teachers at each school.</w:t>
      </w:r>
    </w:p>
    <w:p w:rsidR="006C091E" w:rsidRDefault="006C091E" w:rsidP="006C091E">
      <w:pPr>
        <w:spacing w:after="0" w:line="240" w:lineRule="auto"/>
        <w:ind w:left="720"/>
        <w:rPr>
          <w:rFonts w:eastAsiaTheme="minorEastAsia"/>
        </w:rPr>
      </w:pPr>
    </w:p>
    <w:p w:rsidR="006C091E" w:rsidRDefault="006C091E" w:rsidP="00B57560">
      <w:pPr>
        <w:pStyle w:val="ListParagraph"/>
        <w:numPr>
          <w:ilvl w:val="0"/>
          <w:numId w:val="34"/>
        </w:numPr>
        <w:spacing w:after="0" w:line="240" w:lineRule="auto"/>
        <w:rPr>
          <w:rFonts w:eastAsiaTheme="minorEastAsia"/>
        </w:rPr>
      </w:pPr>
      <w:r>
        <w:rPr>
          <w:rFonts w:eastAsiaTheme="minorEastAsia"/>
        </w:rPr>
        <w:t>Random</w:t>
      </w:r>
    </w:p>
    <w:p w:rsidR="006C091E" w:rsidRDefault="006C091E" w:rsidP="00B57560">
      <w:pPr>
        <w:pStyle w:val="ListParagraph"/>
        <w:numPr>
          <w:ilvl w:val="0"/>
          <w:numId w:val="34"/>
        </w:numPr>
        <w:spacing w:after="0" w:line="240" w:lineRule="auto"/>
        <w:rPr>
          <w:rFonts w:eastAsiaTheme="minorEastAsia"/>
        </w:rPr>
      </w:pPr>
      <w:r>
        <w:rPr>
          <w:rFonts w:eastAsiaTheme="minorEastAsia"/>
        </w:rPr>
        <w:t>Cluster</w:t>
      </w:r>
    </w:p>
    <w:p w:rsidR="006C091E" w:rsidRDefault="006C091E" w:rsidP="00B57560">
      <w:pPr>
        <w:pStyle w:val="ListParagraph"/>
        <w:numPr>
          <w:ilvl w:val="0"/>
          <w:numId w:val="34"/>
        </w:numPr>
        <w:spacing w:after="0" w:line="240" w:lineRule="auto"/>
        <w:rPr>
          <w:rFonts w:eastAsiaTheme="minorEastAsia"/>
        </w:rPr>
      </w:pPr>
      <w:r>
        <w:rPr>
          <w:rFonts w:eastAsiaTheme="minorEastAsia"/>
        </w:rPr>
        <w:t>Convenience</w:t>
      </w:r>
    </w:p>
    <w:p w:rsidR="006C091E" w:rsidRDefault="006C091E" w:rsidP="00B57560">
      <w:pPr>
        <w:pStyle w:val="ListParagraph"/>
        <w:numPr>
          <w:ilvl w:val="0"/>
          <w:numId w:val="34"/>
        </w:numPr>
        <w:spacing w:after="0" w:line="240" w:lineRule="auto"/>
        <w:rPr>
          <w:rFonts w:eastAsiaTheme="minorEastAsia"/>
        </w:rPr>
      </w:pPr>
      <w:r>
        <w:rPr>
          <w:rFonts w:eastAsiaTheme="minorEastAsia"/>
        </w:rPr>
        <w:t>Stratified</w:t>
      </w:r>
    </w:p>
    <w:p w:rsidR="006C091E" w:rsidRDefault="006C091E" w:rsidP="00B57560">
      <w:pPr>
        <w:pStyle w:val="ListParagraph"/>
        <w:numPr>
          <w:ilvl w:val="0"/>
          <w:numId w:val="34"/>
        </w:numPr>
        <w:spacing w:after="0" w:line="240" w:lineRule="auto"/>
        <w:rPr>
          <w:rFonts w:eastAsiaTheme="minorEastAsia"/>
        </w:rPr>
      </w:pPr>
      <w:r>
        <w:rPr>
          <w:rFonts w:eastAsiaTheme="minorEastAsia"/>
        </w:rPr>
        <w:t>Systematic</w:t>
      </w:r>
    </w:p>
    <w:p w:rsidR="006C091E" w:rsidRDefault="006C091E" w:rsidP="00B57560">
      <w:pPr>
        <w:pStyle w:val="ListParagraph"/>
        <w:numPr>
          <w:ilvl w:val="0"/>
          <w:numId w:val="1"/>
        </w:numPr>
        <w:spacing w:after="0" w:line="240" w:lineRule="auto"/>
        <w:rPr>
          <w:rFonts w:eastAsiaTheme="minorEastAsia"/>
        </w:rPr>
      </w:pPr>
      <w:r>
        <w:rPr>
          <w:rFonts w:eastAsiaTheme="minorEastAsia"/>
        </w:rPr>
        <w:lastRenderedPageBreak/>
        <w:t>The highway speeds of 100 cars are summarized in the frequency distribution below.  Find the mean speed.</w:t>
      </w:r>
    </w:p>
    <w:p w:rsidR="006C091E" w:rsidRDefault="006C091E" w:rsidP="006C091E">
      <w:pPr>
        <w:spacing w:after="0" w:line="240" w:lineRule="auto"/>
        <w:ind w:left="720"/>
        <w:rPr>
          <w:rFonts w:eastAsiaTheme="minorEastAsia"/>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7"/>
        <w:gridCol w:w="711"/>
      </w:tblGrid>
      <w:tr w:rsidR="006C091E" w:rsidTr="006C091E">
        <w:tc>
          <w:tcPr>
            <w:tcW w:w="1467" w:type="dxa"/>
            <w:tcBorders>
              <w:bottom w:val="single" w:sz="4" w:space="0" w:color="auto"/>
              <w:right w:val="single" w:sz="4" w:space="0" w:color="auto"/>
            </w:tcBorders>
            <w:vAlign w:val="center"/>
          </w:tcPr>
          <w:p w:rsidR="006C091E" w:rsidRDefault="006C091E" w:rsidP="006C091E">
            <w:pPr>
              <w:jc w:val="center"/>
              <w:rPr>
                <w:rFonts w:eastAsiaTheme="minorEastAsia"/>
              </w:rPr>
            </w:pPr>
            <w:r>
              <w:rPr>
                <w:rFonts w:eastAsiaTheme="minorEastAsia"/>
              </w:rPr>
              <w:t>Speed (mph)</w:t>
            </w:r>
          </w:p>
        </w:tc>
        <w:tc>
          <w:tcPr>
            <w:tcW w:w="711" w:type="dxa"/>
            <w:tcBorders>
              <w:left w:val="single" w:sz="4" w:space="0" w:color="auto"/>
              <w:bottom w:val="single" w:sz="4" w:space="0" w:color="auto"/>
            </w:tcBorders>
            <w:vAlign w:val="center"/>
          </w:tcPr>
          <w:p w:rsidR="006C091E" w:rsidRDefault="006C091E" w:rsidP="006C091E">
            <w:pPr>
              <w:jc w:val="center"/>
              <w:rPr>
                <w:rFonts w:eastAsiaTheme="minorEastAsia"/>
              </w:rPr>
            </w:pPr>
            <w:r>
              <w:rPr>
                <w:rFonts w:eastAsiaTheme="minorEastAsia"/>
              </w:rPr>
              <w:t>Cars</w:t>
            </w:r>
          </w:p>
        </w:tc>
      </w:tr>
      <w:tr w:rsidR="006C091E" w:rsidTr="006C091E">
        <w:tc>
          <w:tcPr>
            <w:tcW w:w="1467" w:type="dxa"/>
            <w:tcBorders>
              <w:top w:val="single" w:sz="4" w:space="0" w:color="auto"/>
              <w:right w:val="single" w:sz="4" w:space="0" w:color="auto"/>
            </w:tcBorders>
            <w:vAlign w:val="center"/>
          </w:tcPr>
          <w:p w:rsidR="006C091E" w:rsidRDefault="006C091E" w:rsidP="006C091E">
            <w:pPr>
              <w:jc w:val="center"/>
              <w:rPr>
                <w:rFonts w:eastAsiaTheme="minorEastAsia"/>
              </w:rPr>
            </w:pPr>
            <w:r>
              <w:rPr>
                <w:rFonts w:eastAsiaTheme="minorEastAsia"/>
              </w:rPr>
              <w:t>30-39</w:t>
            </w:r>
          </w:p>
        </w:tc>
        <w:tc>
          <w:tcPr>
            <w:tcW w:w="711" w:type="dxa"/>
            <w:tcBorders>
              <w:top w:val="single" w:sz="4" w:space="0" w:color="auto"/>
              <w:left w:val="single" w:sz="4" w:space="0" w:color="auto"/>
            </w:tcBorders>
            <w:vAlign w:val="center"/>
          </w:tcPr>
          <w:p w:rsidR="006C091E" w:rsidRDefault="006C091E" w:rsidP="006C091E">
            <w:pPr>
              <w:jc w:val="center"/>
              <w:rPr>
                <w:rFonts w:eastAsiaTheme="minorEastAsia"/>
              </w:rPr>
            </w:pPr>
            <w:r>
              <w:rPr>
                <w:rFonts w:eastAsiaTheme="minorEastAsia"/>
              </w:rPr>
              <w:t>8</w:t>
            </w:r>
          </w:p>
        </w:tc>
      </w:tr>
      <w:tr w:rsidR="006C091E" w:rsidTr="006C091E">
        <w:tc>
          <w:tcPr>
            <w:tcW w:w="1467" w:type="dxa"/>
            <w:tcBorders>
              <w:right w:val="single" w:sz="4" w:space="0" w:color="auto"/>
            </w:tcBorders>
            <w:vAlign w:val="center"/>
          </w:tcPr>
          <w:p w:rsidR="006C091E" w:rsidRDefault="006C091E" w:rsidP="006C091E">
            <w:pPr>
              <w:jc w:val="center"/>
              <w:rPr>
                <w:rFonts w:eastAsiaTheme="minorEastAsia"/>
              </w:rPr>
            </w:pPr>
            <w:r>
              <w:rPr>
                <w:rFonts w:eastAsiaTheme="minorEastAsia"/>
              </w:rPr>
              <w:t>40-49</w:t>
            </w:r>
          </w:p>
        </w:tc>
        <w:tc>
          <w:tcPr>
            <w:tcW w:w="711" w:type="dxa"/>
            <w:tcBorders>
              <w:left w:val="single" w:sz="4" w:space="0" w:color="auto"/>
            </w:tcBorders>
            <w:vAlign w:val="center"/>
          </w:tcPr>
          <w:p w:rsidR="006C091E" w:rsidRDefault="006C091E" w:rsidP="006C091E">
            <w:pPr>
              <w:jc w:val="center"/>
              <w:rPr>
                <w:rFonts w:eastAsiaTheme="minorEastAsia"/>
              </w:rPr>
            </w:pPr>
            <w:r>
              <w:rPr>
                <w:rFonts w:eastAsiaTheme="minorEastAsia"/>
              </w:rPr>
              <w:t>17</w:t>
            </w:r>
          </w:p>
        </w:tc>
      </w:tr>
      <w:tr w:rsidR="006C091E" w:rsidTr="006C091E">
        <w:tc>
          <w:tcPr>
            <w:tcW w:w="1467" w:type="dxa"/>
            <w:tcBorders>
              <w:right w:val="single" w:sz="4" w:space="0" w:color="auto"/>
            </w:tcBorders>
            <w:vAlign w:val="center"/>
          </w:tcPr>
          <w:p w:rsidR="006C091E" w:rsidRDefault="006C091E" w:rsidP="006C091E">
            <w:pPr>
              <w:jc w:val="center"/>
              <w:rPr>
                <w:rFonts w:eastAsiaTheme="minorEastAsia"/>
              </w:rPr>
            </w:pPr>
            <w:r>
              <w:rPr>
                <w:rFonts w:eastAsiaTheme="minorEastAsia"/>
              </w:rPr>
              <w:t>60-69</w:t>
            </w:r>
          </w:p>
        </w:tc>
        <w:tc>
          <w:tcPr>
            <w:tcW w:w="711" w:type="dxa"/>
            <w:tcBorders>
              <w:left w:val="single" w:sz="4" w:space="0" w:color="auto"/>
            </w:tcBorders>
            <w:vAlign w:val="center"/>
          </w:tcPr>
          <w:p w:rsidR="006C091E" w:rsidRDefault="006C091E" w:rsidP="006C091E">
            <w:pPr>
              <w:jc w:val="center"/>
              <w:rPr>
                <w:rFonts w:eastAsiaTheme="minorEastAsia"/>
              </w:rPr>
            </w:pPr>
            <w:r>
              <w:rPr>
                <w:rFonts w:eastAsiaTheme="minorEastAsia"/>
              </w:rPr>
              <w:t>50</w:t>
            </w:r>
          </w:p>
        </w:tc>
      </w:tr>
      <w:tr w:rsidR="006C091E" w:rsidTr="006C091E">
        <w:tc>
          <w:tcPr>
            <w:tcW w:w="1467" w:type="dxa"/>
            <w:tcBorders>
              <w:right w:val="single" w:sz="4" w:space="0" w:color="auto"/>
            </w:tcBorders>
            <w:vAlign w:val="center"/>
          </w:tcPr>
          <w:p w:rsidR="006C091E" w:rsidRDefault="006C091E" w:rsidP="006C091E">
            <w:pPr>
              <w:jc w:val="center"/>
              <w:rPr>
                <w:rFonts w:eastAsiaTheme="minorEastAsia"/>
              </w:rPr>
            </w:pPr>
            <w:r>
              <w:rPr>
                <w:rFonts w:eastAsiaTheme="minorEastAsia"/>
              </w:rPr>
              <w:t>60-69</w:t>
            </w:r>
          </w:p>
        </w:tc>
        <w:tc>
          <w:tcPr>
            <w:tcW w:w="711" w:type="dxa"/>
            <w:tcBorders>
              <w:left w:val="single" w:sz="4" w:space="0" w:color="auto"/>
            </w:tcBorders>
            <w:vAlign w:val="center"/>
          </w:tcPr>
          <w:p w:rsidR="006C091E" w:rsidRDefault="006C091E" w:rsidP="006C091E">
            <w:pPr>
              <w:jc w:val="center"/>
              <w:rPr>
                <w:rFonts w:eastAsiaTheme="minorEastAsia"/>
              </w:rPr>
            </w:pPr>
            <w:r>
              <w:rPr>
                <w:rFonts w:eastAsiaTheme="minorEastAsia"/>
              </w:rPr>
              <w:t>15</w:t>
            </w:r>
          </w:p>
        </w:tc>
      </w:tr>
      <w:tr w:rsidR="006C091E" w:rsidTr="006C091E">
        <w:tc>
          <w:tcPr>
            <w:tcW w:w="1467" w:type="dxa"/>
            <w:tcBorders>
              <w:right w:val="single" w:sz="4" w:space="0" w:color="auto"/>
            </w:tcBorders>
            <w:vAlign w:val="center"/>
          </w:tcPr>
          <w:p w:rsidR="006C091E" w:rsidRDefault="006C091E" w:rsidP="006C091E">
            <w:pPr>
              <w:jc w:val="center"/>
              <w:rPr>
                <w:rFonts w:eastAsiaTheme="minorEastAsia"/>
              </w:rPr>
            </w:pPr>
            <w:r>
              <w:rPr>
                <w:rFonts w:eastAsiaTheme="minorEastAsia"/>
              </w:rPr>
              <w:t>70-79</w:t>
            </w:r>
          </w:p>
        </w:tc>
        <w:tc>
          <w:tcPr>
            <w:tcW w:w="711" w:type="dxa"/>
            <w:tcBorders>
              <w:left w:val="single" w:sz="4" w:space="0" w:color="auto"/>
            </w:tcBorders>
            <w:vAlign w:val="center"/>
          </w:tcPr>
          <w:p w:rsidR="006C091E" w:rsidRDefault="006C091E" w:rsidP="006C091E">
            <w:pPr>
              <w:jc w:val="center"/>
              <w:rPr>
                <w:rFonts w:eastAsiaTheme="minorEastAsia"/>
              </w:rPr>
            </w:pPr>
            <w:r>
              <w:rPr>
                <w:rFonts w:eastAsiaTheme="minorEastAsia"/>
              </w:rPr>
              <w:t>10</w:t>
            </w:r>
          </w:p>
        </w:tc>
      </w:tr>
    </w:tbl>
    <w:p w:rsidR="006C091E" w:rsidRPr="006C091E" w:rsidRDefault="006C091E" w:rsidP="006C091E">
      <w:pPr>
        <w:spacing w:after="0" w:line="240" w:lineRule="auto"/>
        <w:ind w:left="720"/>
        <w:rPr>
          <w:rFonts w:eastAsiaTheme="minorEastAsia"/>
        </w:rPr>
      </w:pPr>
    </w:p>
    <w:p w:rsidR="00F1630E" w:rsidRDefault="006C091E" w:rsidP="00B57560">
      <w:pPr>
        <w:pStyle w:val="ListParagraph"/>
        <w:numPr>
          <w:ilvl w:val="0"/>
          <w:numId w:val="35"/>
        </w:numPr>
        <w:spacing w:after="0" w:line="240" w:lineRule="auto"/>
        <w:rPr>
          <w:rFonts w:eastAsiaTheme="minorEastAsia"/>
        </w:rPr>
      </w:pPr>
      <w:r>
        <w:rPr>
          <w:rFonts w:eastAsiaTheme="minorEastAsia"/>
        </w:rPr>
        <w:t>60.2 mph</w:t>
      </w:r>
    </w:p>
    <w:p w:rsidR="006C091E" w:rsidRDefault="006C091E" w:rsidP="00B57560">
      <w:pPr>
        <w:pStyle w:val="ListParagraph"/>
        <w:numPr>
          <w:ilvl w:val="0"/>
          <w:numId w:val="35"/>
        </w:numPr>
        <w:spacing w:after="0" w:line="240" w:lineRule="auto"/>
        <w:rPr>
          <w:rFonts w:eastAsiaTheme="minorEastAsia"/>
        </w:rPr>
      </w:pPr>
      <w:r>
        <w:rPr>
          <w:rFonts w:eastAsiaTheme="minorEastAsia"/>
        </w:rPr>
        <w:t>57.4 mph</w:t>
      </w:r>
    </w:p>
    <w:p w:rsidR="006C091E" w:rsidRDefault="006C091E" w:rsidP="00B57560">
      <w:pPr>
        <w:pStyle w:val="ListParagraph"/>
        <w:numPr>
          <w:ilvl w:val="0"/>
          <w:numId w:val="35"/>
        </w:numPr>
        <w:spacing w:after="0" w:line="240" w:lineRule="auto"/>
        <w:rPr>
          <w:rFonts w:eastAsiaTheme="minorEastAsia"/>
        </w:rPr>
      </w:pPr>
      <w:r>
        <w:rPr>
          <w:rFonts w:eastAsiaTheme="minorEastAsia"/>
        </w:rPr>
        <w:t>54.7 mph</w:t>
      </w:r>
    </w:p>
    <w:p w:rsidR="006C091E" w:rsidRDefault="006C091E" w:rsidP="00B57560">
      <w:pPr>
        <w:pStyle w:val="ListParagraph"/>
        <w:numPr>
          <w:ilvl w:val="0"/>
          <w:numId w:val="35"/>
        </w:numPr>
        <w:spacing w:after="0" w:line="240" w:lineRule="auto"/>
        <w:rPr>
          <w:rFonts w:eastAsiaTheme="minorEastAsia"/>
        </w:rPr>
      </w:pPr>
      <w:r>
        <w:rPr>
          <w:rFonts w:eastAsiaTheme="minorEastAsia"/>
        </w:rPr>
        <w:t>23.0 mph</w:t>
      </w:r>
    </w:p>
    <w:p w:rsidR="006C091E" w:rsidRDefault="006C091E" w:rsidP="006C091E">
      <w:pPr>
        <w:spacing w:after="0" w:line="240" w:lineRule="auto"/>
        <w:rPr>
          <w:rFonts w:eastAsiaTheme="minorEastAsia"/>
        </w:rPr>
      </w:pPr>
    </w:p>
    <w:p w:rsidR="006C091E" w:rsidRDefault="006C091E" w:rsidP="006C091E">
      <w:pPr>
        <w:spacing w:after="0" w:line="240" w:lineRule="auto"/>
        <w:rPr>
          <w:rFonts w:eastAsiaTheme="minorEastAsia"/>
        </w:rPr>
      </w:pPr>
    </w:p>
    <w:p w:rsidR="006C091E" w:rsidRDefault="006C091E" w:rsidP="00B57560">
      <w:pPr>
        <w:pStyle w:val="ListParagraph"/>
        <w:numPr>
          <w:ilvl w:val="0"/>
          <w:numId w:val="1"/>
        </w:numPr>
        <w:spacing w:after="0" w:line="240" w:lineRule="auto"/>
        <w:rPr>
          <w:rFonts w:eastAsiaTheme="minorEastAsia"/>
        </w:rPr>
      </w:pPr>
      <w:r>
        <w:rPr>
          <w:rFonts w:eastAsiaTheme="minorEastAsia"/>
        </w:rPr>
        <w:t>A spinner has equal regions numbered 1 through 15.  What is the probability that the spinner will stop on an even number or a multiple of 3?</w:t>
      </w:r>
    </w:p>
    <w:p w:rsidR="00E80155" w:rsidRDefault="00E80155" w:rsidP="00E80155">
      <w:pPr>
        <w:spacing w:after="0" w:line="240" w:lineRule="auto"/>
        <w:rPr>
          <w:rFonts w:eastAsiaTheme="minorEastAsia"/>
        </w:rPr>
      </w:pPr>
    </w:p>
    <w:p w:rsidR="00E80155" w:rsidRDefault="002A504B" w:rsidP="00B57560">
      <w:pPr>
        <w:pStyle w:val="ListParagraph"/>
        <w:numPr>
          <w:ilvl w:val="0"/>
          <w:numId w:val="36"/>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p w:rsidR="00E80155" w:rsidRDefault="002A504B" w:rsidP="00B57560">
      <w:pPr>
        <w:pStyle w:val="ListParagraph"/>
        <w:numPr>
          <w:ilvl w:val="0"/>
          <w:numId w:val="36"/>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9</m:t>
            </m:r>
          </m:den>
        </m:f>
      </m:oMath>
    </w:p>
    <w:p w:rsidR="00E80155" w:rsidRDefault="002A504B" w:rsidP="00B57560">
      <w:pPr>
        <w:pStyle w:val="ListParagraph"/>
        <w:numPr>
          <w:ilvl w:val="0"/>
          <w:numId w:val="36"/>
        </w:numPr>
        <w:spacing w:after="0" w:line="360" w:lineRule="auto"/>
        <w:rPr>
          <w:rFonts w:eastAsiaTheme="minorEastAsia"/>
        </w:rPr>
      </w:p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p>
    <w:p w:rsidR="00E80155" w:rsidRDefault="00E80155" w:rsidP="00B57560">
      <w:pPr>
        <w:pStyle w:val="ListParagraph"/>
        <w:numPr>
          <w:ilvl w:val="0"/>
          <w:numId w:val="36"/>
        </w:numPr>
        <w:spacing w:after="0" w:line="360" w:lineRule="auto"/>
        <w:rPr>
          <w:rFonts w:eastAsiaTheme="minorEastAsia"/>
        </w:rPr>
      </w:pPr>
      <w:r>
        <w:rPr>
          <w:rFonts w:eastAsiaTheme="minorEastAsia"/>
        </w:rPr>
        <w:t>12</w:t>
      </w:r>
    </w:p>
    <w:p w:rsidR="00E80155" w:rsidRDefault="00E80155" w:rsidP="00E80155">
      <w:pPr>
        <w:spacing w:after="0" w:line="240" w:lineRule="auto"/>
        <w:rPr>
          <w:rFonts w:eastAsiaTheme="minorEastAsia"/>
        </w:rPr>
      </w:pPr>
    </w:p>
    <w:p w:rsidR="00E80155" w:rsidRDefault="00E80155" w:rsidP="00B57560">
      <w:pPr>
        <w:pStyle w:val="ListParagraph"/>
        <w:numPr>
          <w:ilvl w:val="0"/>
          <w:numId w:val="1"/>
        </w:numPr>
        <w:spacing w:after="0" w:line="240" w:lineRule="auto"/>
        <w:rPr>
          <w:rFonts w:eastAsiaTheme="minorEastAsia"/>
        </w:rPr>
      </w:pPr>
      <w:r>
        <w:rPr>
          <w:rFonts w:eastAsiaTheme="minorEastAsia"/>
        </w:rPr>
        <w:t>Assume that a sample is used to estimate a population proportion p.  Find the margin of error E that corresponds to the given statistics and confidence level.  Round the margin of error to four decimal places.</w:t>
      </w:r>
    </w:p>
    <w:p w:rsidR="00E80155" w:rsidRDefault="00E80155" w:rsidP="00E80155">
      <w:pPr>
        <w:spacing w:after="0" w:line="240" w:lineRule="auto"/>
        <w:ind w:left="720"/>
        <w:rPr>
          <w:rFonts w:eastAsiaTheme="minorEastAsia"/>
        </w:rPr>
      </w:pPr>
    </w:p>
    <w:p w:rsidR="00E80155" w:rsidRDefault="00E80155" w:rsidP="00E80155">
      <w:pPr>
        <w:spacing w:after="0" w:line="240" w:lineRule="auto"/>
        <w:ind w:left="720"/>
        <w:rPr>
          <w:rFonts w:eastAsiaTheme="minorEastAsia"/>
        </w:rPr>
      </w:pPr>
      <w:r>
        <w:rPr>
          <w:rFonts w:eastAsiaTheme="minorEastAsia"/>
        </w:rPr>
        <w:t>90% confidence;  n = 240, x = 70</w:t>
      </w:r>
    </w:p>
    <w:p w:rsidR="00E80155" w:rsidRDefault="00E80155" w:rsidP="00E80155">
      <w:pPr>
        <w:spacing w:after="0" w:line="240" w:lineRule="auto"/>
        <w:ind w:left="720"/>
        <w:rPr>
          <w:rFonts w:eastAsiaTheme="minorEastAsia"/>
        </w:rPr>
      </w:pPr>
    </w:p>
    <w:p w:rsidR="00E80155" w:rsidRDefault="00E80155" w:rsidP="00B57560">
      <w:pPr>
        <w:pStyle w:val="ListParagraph"/>
        <w:numPr>
          <w:ilvl w:val="0"/>
          <w:numId w:val="37"/>
        </w:numPr>
        <w:spacing w:after="0" w:line="240" w:lineRule="auto"/>
        <w:rPr>
          <w:rFonts w:eastAsiaTheme="minorEastAsia"/>
        </w:rPr>
      </w:pPr>
      <w:r>
        <w:rPr>
          <w:rFonts w:eastAsiaTheme="minorEastAsia"/>
        </w:rPr>
        <w:t>0.0518</w:t>
      </w:r>
    </w:p>
    <w:p w:rsidR="00E80155" w:rsidRDefault="00E80155" w:rsidP="00B57560">
      <w:pPr>
        <w:pStyle w:val="ListParagraph"/>
        <w:numPr>
          <w:ilvl w:val="0"/>
          <w:numId w:val="37"/>
        </w:numPr>
        <w:spacing w:after="0" w:line="240" w:lineRule="auto"/>
        <w:rPr>
          <w:rFonts w:eastAsiaTheme="minorEastAsia"/>
        </w:rPr>
      </w:pPr>
      <w:r>
        <w:rPr>
          <w:rFonts w:eastAsiaTheme="minorEastAsia"/>
        </w:rPr>
        <w:t>0.0604</w:t>
      </w:r>
    </w:p>
    <w:p w:rsidR="00E80155" w:rsidRDefault="00E80155" w:rsidP="00B57560">
      <w:pPr>
        <w:pStyle w:val="ListParagraph"/>
        <w:numPr>
          <w:ilvl w:val="0"/>
          <w:numId w:val="37"/>
        </w:numPr>
        <w:spacing w:after="0" w:line="240" w:lineRule="auto"/>
        <w:rPr>
          <w:rFonts w:eastAsiaTheme="minorEastAsia"/>
        </w:rPr>
      </w:pPr>
      <w:r>
        <w:rPr>
          <w:rFonts w:eastAsiaTheme="minorEastAsia"/>
        </w:rPr>
        <w:t>0.0575</w:t>
      </w:r>
    </w:p>
    <w:p w:rsidR="00E80155" w:rsidRDefault="00E80155" w:rsidP="00B57560">
      <w:pPr>
        <w:pStyle w:val="ListParagraph"/>
        <w:numPr>
          <w:ilvl w:val="0"/>
          <w:numId w:val="37"/>
        </w:numPr>
        <w:spacing w:after="0" w:line="240" w:lineRule="auto"/>
        <w:rPr>
          <w:rFonts w:eastAsiaTheme="minorEastAsia"/>
        </w:rPr>
      </w:pPr>
      <w:r>
        <w:rPr>
          <w:rFonts w:eastAsiaTheme="minorEastAsia"/>
        </w:rPr>
        <w:t>0.0483</w:t>
      </w:r>
    </w:p>
    <w:p w:rsidR="00E80155" w:rsidRDefault="00E80155" w:rsidP="00E80155">
      <w:pPr>
        <w:spacing w:after="0" w:line="240" w:lineRule="auto"/>
        <w:rPr>
          <w:rFonts w:eastAsiaTheme="minorEastAsia"/>
        </w:rPr>
      </w:pPr>
    </w:p>
    <w:p w:rsidR="00E80155" w:rsidRDefault="00E80155" w:rsidP="00E80155">
      <w:pPr>
        <w:spacing w:after="0" w:line="240" w:lineRule="auto"/>
        <w:rPr>
          <w:rFonts w:eastAsiaTheme="minorEastAsia"/>
        </w:rPr>
      </w:pPr>
    </w:p>
    <w:p w:rsidR="00E80155" w:rsidRDefault="00E80155" w:rsidP="00B57560">
      <w:pPr>
        <w:pStyle w:val="ListParagraph"/>
        <w:numPr>
          <w:ilvl w:val="0"/>
          <w:numId w:val="1"/>
        </w:numPr>
        <w:spacing w:after="0" w:line="240" w:lineRule="auto"/>
        <w:rPr>
          <w:rFonts w:eastAsiaTheme="minorEastAsia"/>
        </w:rPr>
      </w:pPr>
      <w:r>
        <w:rPr>
          <w:rFonts w:eastAsiaTheme="minorEastAsia"/>
        </w:rPr>
        <w:t>A musician plans to perform 9 selections.  In how many ways can she arrange the musical selections?</w:t>
      </w:r>
    </w:p>
    <w:p w:rsidR="00E80155" w:rsidRDefault="00E80155" w:rsidP="00E80155">
      <w:pPr>
        <w:spacing w:after="0" w:line="240" w:lineRule="auto"/>
        <w:rPr>
          <w:rFonts w:eastAsiaTheme="minorEastAsia"/>
        </w:rPr>
      </w:pPr>
    </w:p>
    <w:p w:rsidR="00E80155" w:rsidRDefault="00E80155" w:rsidP="00B57560">
      <w:pPr>
        <w:pStyle w:val="ListParagraph"/>
        <w:numPr>
          <w:ilvl w:val="0"/>
          <w:numId w:val="38"/>
        </w:numPr>
        <w:spacing w:after="0" w:line="240" w:lineRule="auto"/>
        <w:rPr>
          <w:rFonts w:eastAsiaTheme="minorEastAsia"/>
        </w:rPr>
      </w:pPr>
      <w:r>
        <w:rPr>
          <w:rFonts w:eastAsiaTheme="minorEastAsia"/>
        </w:rPr>
        <w:t>10</w:t>
      </w:r>
    </w:p>
    <w:p w:rsidR="00E80155" w:rsidRDefault="00E80155" w:rsidP="00B57560">
      <w:pPr>
        <w:pStyle w:val="ListParagraph"/>
        <w:numPr>
          <w:ilvl w:val="0"/>
          <w:numId w:val="38"/>
        </w:numPr>
        <w:spacing w:after="0" w:line="240" w:lineRule="auto"/>
        <w:rPr>
          <w:rFonts w:eastAsiaTheme="minorEastAsia"/>
        </w:rPr>
      </w:pPr>
      <w:r>
        <w:rPr>
          <w:rFonts w:eastAsiaTheme="minorEastAsia"/>
        </w:rPr>
        <w:t>362,880</w:t>
      </w:r>
    </w:p>
    <w:p w:rsidR="00E80155" w:rsidRDefault="00E80155" w:rsidP="00B57560">
      <w:pPr>
        <w:pStyle w:val="ListParagraph"/>
        <w:numPr>
          <w:ilvl w:val="0"/>
          <w:numId w:val="38"/>
        </w:numPr>
        <w:spacing w:after="0" w:line="240" w:lineRule="auto"/>
        <w:rPr>
          <w:rFonts w:eastAsiaTheme="minorEastAsia"/>
        </w:rPr>
      </w:pPr>
      <w:r>
        <w:rPr>
          <w:rFonts w:eastAsiaTheme="minorEastAsia"/>
        </w:rPr>
        <w:t>81</w:t>
      </w:r>
    </w:p>
    <w:p w:rsidR="00E80155" w:rsidRDefault="00E80155" w:rsidP="00B57560">
      <w:pPr>
        <w:pStyle w:val="ListParagraph"/>
        <w:numPr>
          <w:ilvl w:val="0"/>
          <w:numId w:val="38"/>
        </w:numPr>
        <w:spacing w:after="0" w:line="240" w:lineRule="auto"/>
        <w:rPr>
          <w:rFonts w:eastAsiaTheme="minorEastAsia"/>
        </w:rPr>
      </w:pPr>
      <w:r>
        <w:rPr>
          <w:rFonts w:eastAsiaTheme="minorEastAsia"/>
        </w:rPr>
        <w:t>9</w:t>
      </w:r>
    </w:p>
    <w:p w:rsidR="00E80155" w:rsidRDefault="00E80155" w:rsidP="00E80155">
      <w:pPr>
        <w:spacing w:after="0" w:line="240" w:lineRule="auto"/>
        <w:rPr>
          <w:rFonts w:eastAsiaTheme="minorEastAsia"/>
        </w:rPr>
      </w:pPr>
    </w:p>
    <w:p w:rsidR="00E80155" w:rsidRDefault="00E80155" w:rsidP="00E80155">
      <w:pPr>
        <w:spacing w:after="0" w:line="240" w:lineRule="auto"/>
        <w:rPr>
          <w:rFonts w:eastAsiaTheme="minorEastAsia"/>
        </w:rPr>
      </w:pPr>
    </w:p>
    <w:p w:rsidR="00E80155" w:rsidRDefault="00E80155" w:rsidP="00B57560">
      <w:pPr>
        <w:pStyle w:val="ListParagraph"/>
        <w:numPr>
          <w:ilvl w:val="0"/>
          <w:numId w:val="1"/>
        </w:numPr>
        <w:spacing w:after="0" w:line="240" w:lineRule="auto"/>
        <w:rPr>
          <w:rFonts w:eastAsiaTheme="minorEastAsia"/>
        </w:rPr>
      </w:pPr>
      <w:r>
        <w:rPr>
          <w:rFonts w:eastAsiaTheme="minorEastAsia"/>
        </w:rPr>
        <w:t xml:space="preserve">Find the standard deviation, </w:t>
      </w:r>
      <w:r>
        <w:rPr>
          <w:rFonts w:eastAsiaTheme="minorEastAsia" w:cstheme="minorHAnsi"/>
        </w:rPr>
        <w:t>ơ</w:t>
      </w:r>
      <w:r>
        <w:rPr>
          <w:rFonts w:eastAsiaTheme="minorEastAsia"/>
        </w:rPr>
        <w:t>, for the binomial distribution which has the stated values of n and p.  round your answer to the nearest hundredth.</w:t>
      </w:r>
    </w:p>
    <w:p w:rsidR="00E80155" w:rsidRDefault="00E80155" w:rsidP="00E80155">
      <w:pPr>
        <w:spacing w:after="0" w:line="240" w:lineRule="auto"/>
        <w:rPr>
          <w:rFonts w:eastAsiaTheme="minorEastAsia"/>
        </w:rPr>
      </w:pPr>
    </w:p>
    <w:p w:rsidR="00E80155" w:rsidRDefault="00E80155" w:rsidP="00E80155">
      <w:pPr>
        <w:spacing w:after="0" w:line="240" w:lineRule="auto"/>
        <w:ind w:left="720"/>
        <w:rPr>
          <w:rFonts w:eastAsiaTheme="minorEastAsia"/>
        </w:rPr>
      </w:pPr>
      <w:r>
        <w:rPr>
          <w:rFonts w:eastAsiaTheme="minorEastAsia"/>
        </w:rPr>
        <w:t>N = 42; p = 0.2</w:t>
      </w:r>
    </w:p>
    <w:p w:rsidR="00E80155" w:rsidRDefault="00E80155" w:rsidP="00E80155">
      <w:pPr>
        <w:spacing w:after="0" w:line="240" w:lineRule="auto"/>
        <w:ind w:left="720"/>
        <w:rPr>
          <w:rFonts w:eastAsiaTheme="minorEastAsia"/>
        </w:rPr>
      </w:pPr>
    </w:p>
    <w:p w:rsidR="00E80155" w:rsidRPr="00E80155" w:rsidRDefault="00E91D15" w:rsidP="00B57560">
      <w:pPr>
        <w:pStyle w:val="ListParagraph"/>
        <w:numPr>
          <w:ilvl w:val="0"/>
          <w:numId w:val="39"/>
        </w:numPr>
        <w:spacing w:after="0" w:line="240" w:lineRule="auto"/>
        <w:rPr>
          <w:rFonts w:eastAsiaTheme="minorEastAsia"/>
        </w:rPr>
      </w:pPr>
      <w:r>
        <w:rPr>
          <w:rFonts w:eastAsiaTheme="minorEastAsia" w:cstheme="minorHAnsi"/>
        </w:rPr>
        <w:t>ơ</w:t>
      </w:r>
      <w:r w:rsidR="00E80155">
        <w:rPr>
          <w:rFonts w:eastAsiaTheme="minorEastAsia" w:cstheme="minorHAnsi"/>
        </w:rPr>
        <w:t xml:space="preserve"> = 5.86</w:t>
      </w:r>
    </w:p>
    <w:p w:rsidR="00E80155" w:rsidRPr="00E91D15" w:rsidRDefault="00E91D15" w:rsidP="00B57560">
      <w:pPr>
        <w:pStyle w:val="ListParagraph"/>
        <w:numPr>
          <w:ilvl w:val="0"/>
          <w:numId w:val="39"/>
        </w:numPr>
        <w:spacing w:after="0" w:line="240" w:lineRule="auto"/>
        <w:rPr>
          <w:rFonts w:eastAsiaTheme="minorEastAsia"/>
        </w:rPr>
      </w:pPr>
      <w:r>
        <w:rPr>
          <w:rFonts w:eastAsiaTheme="minorEastAsia" w:cstheme="minorHAnsi"/>
        </w:rPr>
        <w:t>ơ</w:t>
      </w:r>
      <w:r w:rsidR="00E80155">
        <w:rPr>
          <w:rFonts w:eastAsiaTheme="minorEastAsia" w:cstheme="minorHAnsi"/>
        </w:rPr>
        <w:t xml:space="preserve"> =</w:t>
      </w:r>
      <w:r>
        <w:rPr>
          <w:rFonts w:eastAsiaTheme="minorEastAsia" w:cstheme="minorHAnsi"/>
        </w:rPr>
        <w:t>6.71</w:t>
      </w:r>
    </w:p>
    <w:p w:rsidR="00E91D15" w:rsidRPr="00E91D15" w:rsidRDefault="00E91D15" w:rsidP="00B57560">
      <w:pPr>
        <w:pStyle w:val="ListParagraph"/>
        <w:numPr>
          <w:ilvl w:val="0"/>
          <w:numId w:val="39"/>
        </w:numPr>
        <w:spacing w:after="0" w:line="240" w:lineRule="auto"/>
        <w:rPr>
          <w:rFonts w:eastAsiaTheme="minorEastAsia"/>
        </w:rPr>
      </w:pPr>
      <w:r>
        <w:rPr>
          <w:rFonts w:eastAsiaTheme="minorEastAsia" w:cstheme="minorHAnsi"/>
        </w:rPr>
        <w:t>ơ =0.18</w:t>
      </w:r>
    </w:p>
    <w:p w:rsidR="00E91D15" w:rsidRPr="00E91D15" w:rsidRDefault="00E91D15" w:rsidP="00B57560">
      <w:pPr>
        <w:pStyle w:val="ListParagraph"/>
        <w:numPr>
          <w:ilvl w:val="0"/>
          <w:numId w:val="39"/>
        </w:numPr>
        <w:spacing w:after="0" w:line="240" w:lineRule="auto"/>
        <w:rPr>
          <w:rFonts w:eastAsiaTheme="minorEastAsia"/>
        </w:rPr>
      </w:pPr>
      <w:r>
        <w:rPr>
          <w:rFonts w:eastAsiaTheme="minorEastAsia" w:cstheme="minorHAnsi"/>
        </w:rPr>
        <w:t>ơ = 2.59</w:t>
      </w:r>
    </w:p>
    <w:p w:rsidR="00E91D15" w:rsidRDefault="00E91D15" w:rsidP="00E91D15">
      <w:pPr>
        <w:spacing w:after="0" w:line="240" w:lineRule="auto"/>
        <w:rPr>
          <w:rFonts w:eastAsiaTheme="minorEastAsia"/>
        </w:rPr>
      </w:pPr>
    </w:p>
    <w:p w:rsidR="00E91D15" w:rsidRDefault="00E91D15" w:rsidP="00E91D15">
      <w:pPr>
        <w:spacing w:after="0" w:line="240" w:lineRule="auto"/>
        <w:rPr>
          <w:rFonts w:eastAsiaTheme="minorEastAsia"/>
        </w:rPr>
      </w:pPr>
    </w:p>
    <w:p w:rsidR="00E91D15" w:rsidRDefault="00D92242" w:rsidP="00B57560">
      <w:pPr>
        <w:pStyle w:val="ListParagraph"/>
        <w:numPr>
          <w:ilvl w:val="0"/>
          <w:numId w:val="1"/>
        </w:numPr>
        <w:spacing w:after="0" w:line="240" w:lineRule="auto"/>
        <w:rPr>
          <w:rFonts w:eastAsiaTheme="minorEastAsia"/>
        </w:rPr>
      </w:pPr>
      <w:r>
        <w:rPr>
          <w:rFonts w:eastAsiaTheme="minorEastAsia"/>
        </w:rPr>
        <w:t>Determine which of the four level of measurement (nominal, ordinal, interval, ratio) is most appropriate.</w:t>
      </w:r>
    </w:p>
    <w:p w:rsidR="00D92242" w:rsidRDefault="00D92242" w:rsidP="00D92242">
      <w:pPr>
        <w:spacing w:after="0" w:line="240" w:lineRule="auto"/>
        <w:rPr>
          <w:rFonts w:eastAsiaTheme="minorEastAsia"/>
        </w:rPr>
      </w:pPr>
    </w:p>
    <w:p w:rsidR="00D92242" w:rsidRDefault="00D92242" w:rsidP="00D92242">
      <w:pPr>
        <w:spacing w:after="0" w:line="240" w:lineRule="auto"/>
        <w:ind w:left="720"/>
        <w:rPr>
          <w:rFonts w:eastAsiaTheme="minorEastAsia"/>
        </w:rPr>
      </w:pPr>
      <w:r>
        <w:rPr>
          <w:rFonts w:eastAsiaTheme="minorEastAsia"/>
        </w:rPr>
        <w:t>The subjects in which college students major.</w:t>
      </w:r>
    </w:p>
    <w:p w:rsidR="00D92242" w:rsidRDefault="00D92242" w:rsidP="00D92242">
      <w:pPr>
        <w:spacing w:after="0" w:line="240" w:lineRule="auto"/>
        <w:ind w:left="720"/>
        <w:rPr>
          <w:rFonts w:eastAsiaTheme="minorEastAsia"/>
        </w:rPr>
      </w:pPr>
    </w:p>
    <w:p w:rsidR="00D92242" w:rsidRDefault="00D92242" w:rsidP="00B57560">
      <w:pPr>
        <w:pStyle w:val="ListParagraph"/>
        <w:numPr>
          <w:ilvl w:val="0"/>
          <w:numId w:val="40"/>
        </w:numPr>
        <w:spacing w:after="0" w:line="240" w:lineRule="auto"/>
        <w:rPr>
          <w:rFonts w:eastAsiaTheme="minorEastAsia"/>
        </w:rPr>
      </w:pPr>
      <w:r>
        <w:rPr>
          <w:rFonts w:eastAsiaTheme="minorEastAsia"/>
        </w:rPr>
        <w:t>Ratio</w:t>
      </w:r>
    </w:p>
    <w:p w:rsidR="00D92242" w:rsidRDefault="00D92242" w:rsidP="00B57560">
      <w:pPr>
        <w:pStyle w:val="ListParagraph"/>
        <w:numPr>
          <w:ilvl w:val="0"/>
          <w:numId w:val="40"/>
        </w:numPr>
        <w:spacing w:after="0" w:line="240" w:lineRule="auto"/>
        <w:rPr>
          <w:rFonts w:eastAsiaTheme="minorEastAsia"/>
        </w:rPr>
      </w:pPr>
      <w:r>
        <w:rPr>
          <w:rFonts w:eastAsiaTheme="minorEastAsia"/>
        </w:rPr>
        <w:t>Ordinal</w:t>
      </w:r>
    </w:p>
    <w:p w:rsidR="00D92242" w:rsidRDefault="00D92242" w:rsidP="00B57560">
      <w:pPr>
        <w:pStyle w:val="ListParagraph"/>
        <w:numPr>
          <w:ilvl w:val="0"/>
          <w:numId w:val="40"/>
        </w:numPr>
        <w:spacing w:after="0" w:line="240" w:lineRule="auto"/>
        <w:rPr>
          <w:rFonts w:eastAsiaTheme="minorEastAsia"/>
        </w:rPr>
      </w:pPr>
      <w:r>
        <w:rPr>
          <w:rFonts w:eastAsiaTheme="minorEastAsia"/>
        </w:rPr>
        <w:t>Interval</w:t>
      </w:r>
    </w:p>
    <w:p w:rsidR="00D92242" w:rsidRDefault="00D92242" w:rsidP="00B57560">
      <w:pPr>
        <w:pStyle w:val="ListParagraph"/>
        <w:numPr>
          <w:ilvl w:val="0"/>
          <w:numId w:val="40"/>
        </w:numPr>
        <w:spacing w:after="0" w:line="240" w:lineRule="auto"/>
        <w:rPr>
          <w:rFonts w:eastAsiaTheme="minorEastAsia"/>
        </w:rPr>
      </w:pPr>
      <w:r>
        <w:rPr>
          <w:rFonts w:eastAsiaTheme="minorEastAsia"/>
        </w:rPr>
        <w:t>Nominal</w:t>
      </w:r>
    </w:p>
    <w:p w:rsidR="00D92242" w:rsidRDefault="00D92242" w:rsidP="00D92242">
      <w:pPr>
        <w:spacing w:after="0" w:line="240" w:lineRule="auto"/>
        <w:rPr>
          <w:rFonts w:eastAsiaTheme="minorEastAsia"/>
        </w:rPr>
      </w:pPr>
    </w:p>
    <w:p w:rsidR="00D92242" w:rsidRDefault="00D92242" w:rsidP="00D92242">
      <w:pPr>
        <w:spacing w:after="0" w:line="240" w:lineRule="auto"/>
        <w:rPr>
          <w:rFonts w:eastAsiaTheme="minorEastAsia"/>
        </w:rPr>
      </w:pPr>
    </w:p>
    <w:p w:rsidR="00D92242" w:rsidRDefault="00D92242" w:rsidP="00D92242">
      <w:pPr>
        <w:spacing w:after="0" w:line="240" w:lineRule="auto"/>
        <w:rPr>
          <w:rFonts w:eastAsiaTheme="minorEastAsia"/>
        </w:rPr>
      </w:pPr>
    </w:p>
    <w:p w:rsidR="00D92242" w:rsidRPr="00D92242" w:rsidRDefault="00D92242" w:rsidP="00D92242">
      <w:pPr>
        <w:spacing w:after="0" w:line="240" w:lineRule="auto"/>
        <w:rPr>
          <w:rFonts w:eastAsiaTheme="minorEastAsia"/>
        </w:rPr>
      </w:pPr>
    </w:p>
    <w:sectPr w:rsidR="00D92242" w:rsidRPr="00D92242" w:rsidSect="009D538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9EF" w:rsidRDefault="00DE09EF" w:rsidP="002B01DA">
      <w:pPr>
        <w:spacing w:after="0" w:line="240" w:lineRule="auto"/>
      </w:pPr>
      <w:r>
        <w:separator/>
      </w:r>
    </w:p>
  </w:endnote>
  <w:endnote w:type="continuationSeparator" w:id="0">
    <w:p w:rsidR="00DE09EF" w:rsidRDefault="00DE09EF" w:rsidP="002B0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9EF" w:rsidRDefault="00DE09EF" w:rsidP="002B01DA">
      <w:pPr>
        <w:spacing w:after="0" w:line="240" w:lineRule="auto"/>
      </w:pPr>
      <w:r>
        <w:separator/>
      </w:r>
    </w:p>
  </w:footnote>
  <w:footnote w:type="continuationSeparator" w:id="0">
    <w:p w:rsidR="00DE09EF" w:rsidRDefault="00DE09EF" w:rsidP="002B0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38" w:rsidRDefault="00F07038">
    <w:pPr>
      <w:pStyle w:val="Header"/>
    </w:pPr>
    <w:r w:rsidRPr="00F07038">
      <w:rPr>
        <w:sz w:val="40"/>
        <w:szCs w:val="40"/>
      </w:rPr>
      <w:t>MAT 120 Final Exam</w:t>
    </w:r>
    <w:r>
      <w:rPr>
        <w:sz w:val="40"/>
        <w:szCs w:val="40"/>
      </w:rPr>
      <w:tab/>
    </w:r>
    <w:r>
      <w:rPr>
        <w:sz w:val="40"/>
        <w:szCs w:val="40"/>
      </w:rPr>
      <w:tab/>
    </w:r>
    <w:r w:rsidR="002B01DA">
      <w:t>Name:   ____________________________</w:t>
    </w:r>
  </w:p>
  <w:p w:rsidR="002B01DA" w:rsidRDefault="00F07038" w:rsidP="00F07038">
    <w:pPr>
      <w:pStyle w:val="Header"/>
    </w:pPr>
    <w:r>
      <w:tab/>
      <w:t xml:space="preserve">                                                                                                </w:t>
    </w:r>
    <w:r w:rsidR="002B01DA">
      <w:t>Date: _______________________</w:t>
    </w:r>
    <w:r w:rsidR="002B01DA">
      <w:tab/>
    </w:r>
    <w:r w:rsidR="002B01D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680"/>
    <w:multiLevelType w:val="hybridMultilevel"/>
    <w:tmpl w:val="4BDCC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7405C"/>
    <w:multiLevelType w:val="hybridMultilevel"/>
    <w:tmpl w:val="E5FEC622"/>
    <w:lvl w:ilvl="0" w:tplc="ED102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B47FF"/>
    <w:multiLevelType w:val="hybridMultilevel"/>
    <w:tmpl w:val="D1B6D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60A9"/>
    <w:multiLevelType w:val="hybridMultilevel"/>
    <w:tmpl w:val="B0D0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2353C"/>
    <w:multiLevelType w:val="hybridMultilevel"/>
    <w:tmpl w:val="510A6988"/>
    <w:lvl w:ilvl="0" w:tplc="4266B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30701"/>
    <w:multiLevelType w:val="hybridMultilevel"/>
    <w:tmpl w:val="20CC7D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B3501"/>
    <w:multiLevelType w:val="hybridMultilevel"/>
    <w:tmpl w:val="3104E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22CB5"/>
    <w:multiLevelType w:val="hybridMultilevel"/>
    <w:tmpl w:val="FE72D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91AA3"/>
    <w:multiLevelType w:val="hybridMultilevel"/>
    <w:tmpl w:val="4C0E2EF0"/>
    <w:lvl w:ilvl="0" w:tplc="C44C1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097854"/>
    <w:multiLevelType w:val="hybridMultilevel"/>
    <w:tmpl w:val="78362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A0DDA"/>
    <w:multiLevelType w:val="hybridMultilevel"/>
    <w:tmpl w:val="8448579C"/>
    <w:lvl w:ilvl="0" w:tplc="37E23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93CBE"/>
    <w:multiLevelType w:val="hybridMultilevel"/>
    <w:tmpl w:val="F36E6F22"/>
    <w:lvl w:ilvl="0" w:tplc="0FAED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593620"/>
    <w:multiLevelType w:val="hybridMultilevel"/>
    <w:tmpl w:val="FB987EDE"/>
    <w:lvl w:ilvl="0" w:tplc="9B5EC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C0777"/>
    <w:multiLevelType w:val="hybridMultilevel"/>
    <w:tmpl w:val="E4CC2328"/>
    <w:lvl w:ilvl="0" w:tplc="7F4CF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376F99"/>
    <w:multiLevelType w:val="hybridMultilevel"/>
    <w:tmpl w:val="00D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74E0B"/>
    <w:multiLevelType w:val="hybridMultilevel"/>
    <w:tmpl w:val="A7C6E4A0"/>
    <w:lvl w:ilvl="0" w:tplc="71FA1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8F412F"/>
    <w:multiLevelType w:val="hybridMultilevel"/>
    <w:tmpl w:val="18143AB6"/>
    <w:lvl w:ilvl="0" w:tplc="006C6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3E47EF"/>
    <w:multiLevelType w:val="hybridMultilevel"/>
    <w:tmpl w:val="0D469918"/>
    <w:lvl w:ilvl="0" w:tplc="057CC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5D630E"/>
    <w:multiLevelType w:val="hybridMultilevel"/>
    <w:tmpl w:val="01C8B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81CF4"/>
    <w:multiLevelType w:val="hybridMultilevel"/>
    <w:tmpl w:val="FDF06E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81ED8"/>
    <w:multiLevelType w:val="hybridMultilevel"/>
    <w:tmpl w:val="985C8FC2"/>
    <w:lvl w:ilvl="0" w:tplc="A6D6D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5C7602"/>
    <w:multiLevelType w:val="hybridMultilevel"/>
    <w:tmpl w:val="FC40A5A2"/>
    <w:lvl w:ilvl="0" w:tplc="14A8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885244"/>
    <w:multiLevelType w:val="hybridMultilevel"/>
    <w:tmpl w:val="CA8AC4DC"/>
    <w:lvl w:ilvl="0" w:tplc="5FE07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672BDF"/>
    <w:multiLevelType w:val="hybridMultilevel"/>
    <w:tmpl w:val="DA441434"/>
    <w:lvl w:ilvl="0" w:tplc="1F902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A66621"/>
    <w:multiLevelType w:val="hybridMultilevel"/>
    <w:tmpl w:val="6B3665C0"/>
    <w:lvl w:ilvl="0" w:tplc="89FE3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E756F5"/>
    <w:multiLevelType w:val="hybridMultilevel"/>
    <w:tmpl w:val="64EAEC9A"/>
    <w:lvl w:ilvl="0" w:tplc="95A20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894142"/>
    <w:multiLevelType w:val="hybridMultilevel"/>
    <w:tmpl w:val="AE80F292"/>
    <w:lvl w:ilvl="0" w:tplc="E8440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497277"/>
    <w:multiLevelType w:val="hybridMultilevel"/>
    <w:tmpl w:val="22EE6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5170A"/>
    <w:multiLevelType w:val="hybridMultilevel"/>
    <w:tmpl w:val="A1827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C733F"/>
    <w:multiLevelType w:val="hybridMultilevel"/>
    <w:tmpl w:val="2506D3C0"/>
    <w:lvl w:ilvl="0" w:tplc="70EA5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40EE4"/>
    <w:multiLevelType w:val="hybridMultilevel"/>
    <w:tmpl w:val="6168442A"/>
    <w:lvl w:ilvl="0" w:tplc="5300C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AC34B1"/>
    <w:multiLevelType w:val="hybridMultilevel"/>
    <w:tmpl w:val="DF8823E8"/>
    <w:lvl w:ilvl="0" w:tplc="1CE03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4E237A"/>
    <w:multiLevelType w:val="hybridMultilevel"/>
    <w:tmpl w:val="211EE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CF37DC"/>
    <w:multiLevelType w:val="hybridMultilevel"/>
    <w:tmpl w:val="6032D1AC"/>
    <w:lvl w:ilvl="0" w:tplc="AE50B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CE36B3"/>
    <w:multiLevelType w:val="hybridMultilevel"/>
    <w:tmpl w:val="207A2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849DA"/>
    <w:multiLevelType w:val="hybridMultilevel"/>
    <w:tmpl w:val="7AF47F1A"/>
    <w:lvl w:ilvl="0" w:tplc="96D02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DE47F2"/>
    <w:multiLevelType w:val="hybridMultilevel"/>
    <w:tmpl w:val="D05E4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21767"/>
    <w:multiLevelType w:val="hybridMultilevel"/>
    <w:tmpl w:val="66DEE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901F1"/>
    <w:multiLevelType w:val="hybridMultilevel"/>
    <w:tmpl w:val="B6E28F5C"/>
    <w:lvl w:ilvl="0" w:tplc="294EE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771CA1"/>
    <w:multiLevelType w:val="hybridMultilevel"/>
    <w:tmpl w:val="C750C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36"/>
  </w:num>
  <w:num w:numId="4">
    <w:abstractNumId w:val="3"/>
  </w:num>
  <w:num w:numId="5">
    <w:abstractNumId w:val="2"/>
  </w:num>
  <w:num w:numId="6">
    <w:abstractNumId w:val="9"/>
  </w:num>
  <w:num w:numId="7">
    <w:abstractNumId w:val="6"/>
  </w:num>
  <w:num w:numId="8">
    <w:abstractNumId w:val="0"/>
  </w:num>
  <w:num w:numId="9">
    <w:abstractNumId w:val="28"/>
  </w:num>
  <w:num w:numId="10">
    <w:abstractNumId w:val="34"/>
  </w:num>
  <w:num w:numId="11">
    <w:abstractNumId w:val="18"/>
  </w:num>
  <w:num w:numId="12">
    <w:abstractNumId w:val="14"/>
  </w:num>
  <w:num w:numId="13">
    <w:abstractNumId w:val="27"/>
  </w:num>
  <w:num w:numId="14">
    <w:abstractNumId w:val="7"/>
  </w:num>
  <w:num w:numId="15">
    <w:abstractNumId w:val="39"/>
  </w:num>
  <w:num w:numId="16">
    <w:abstractNumId w:val="19"/>
  </w:num>
  <w:num w:numId="17">
    <w:abstractNumId w:val="12"/>
  </w:num>
  <w:num w:numId="18">
    <w:abstractNumId w:val="30"/>
  </w:num>
  <w:num w:numId="19">
    <w:abstractNumId w:val="16"/>
  </w:num>
  <w:num w:numId="20">
    <w:abstractNumId w:val="13"/>
  </w:num>
  <w:num w:numId="21">
    <w:abstractNumId w:val="10"/>
  </w:num>
  <w:num w:numId="22">
    <w:abstractNumId w:val="17"/>
  </w:num>
  <w:num w:numId="23">
    <w:abstractNumId w:val="5"/>
  </w:num>
  <w:num w:numId="24">
    <w:abstractNumId w:val="8"/>
  </w:num>
  <w:num w:numId="25">
    <w:abstractNumId w:val="1"/>
  </w:num>
  <w:num w:numId="26">
    <w:abstractNumId w:val="15"/>
  </w:num>
  <w:num w:numId="27">
    <w:abstractNumId w:val="35"/>
  </w:num>
  <w:num w:numId="28">
    <w:abstractNumId w:val="11"/>
  </w:num>
  <w:num w:numId="29">
    <w:abstractNumId w:val="21"/>
  </w:num>
  <w:num w:numId="30">
    <w:abstractNumId w:val="23"/>
  </w:num>
  <w:num w:numId="31">
    <w:abstractNumId w:val="26"/>
  </w:num>
  <w:num w:numId="32">
    <w:abstractNumId w:val="22"/>
  </w:num>
  <w:num w:numId="33">
    <w:abstractNumId w:val="33"/>
  </w:num>
  <w:num w:numId="34">
    <w:abstractNumId w:val="20"/>
  </w:num>
  <w:num w:numId="35">
    <w:abstractNumId w:val="25"/>
  </w:num>
  <w:num w:numId="36">
    <w:abstractNumId w:val="29"/>
  </w:num>
  <w:num w:numId="37">
    <w:abstractNumId w:val="38"/>
  </w:num>
  <w:num w:numId="38">
    <w:abstractNumId w:val="24"/>
  </w:num>
  <w:num w:numId="39">
    <w:abstractNumId w:val="4"/>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260A"/>
    <w:rsid w:val="00014294"/>
    <w:rsid w:val="00152F29"/>
    <w:rsid w:val="001C41FF"/>
    <w:rsid w:val="001D73A9"/>
    <w:rsid w:val="001F6E56"/>
    <w:rsid w:val="00205326"/>
    <w:rsid w:val="002837D3"/>
    <w:rsid w:val="0028416F"/>
    <w:rsid w:val="00284A79"/>
    <w:rsid w:val="002A504B"/>
    <w:rsid w:val="002B01DA"/>
    <w:rsid w:val="002B3BCF"/>
    <w:rsid w:val="00357F69"/>
    <w:rsid w:val="00365134"/>
    <w:rsid w:val="004038C4"/>
    <w:rsid w:val="00412068"/>
    <w:rsid w:val="004149F0"/>
    <w:rsid w:val="0042260A"/>
    <w:rsid w:val="004F5FDA"/>
    <w:rsid w:val="005A3F9A"/>
    <w:rsid w:val="00602F71"/>
    <w:rsid w:val="00625846"/>
    <w:rsid w:val="00631437"/>
    <w:rsid w:val="006B6B1C"/>
    <w:rsid w:val="006C091E"/>
    <w:rsid w:val="007156E6"/>
    <w:rsid w:val="00721801"/>
    <w:rsid w:val="00840715"/>
    <w:rsid w:val="008D0FA5"/>
    <w:rsid w:val="00922833"/>
    <w:rsid w:val="00966E92"/>
    <w:rsid w:val="009C60B4"/>
    <w:rsid w:val="009D5389"/>
    <w:rsid w:val="009E5F76"/>
    <w:rsid w:val="00A13BB9"/>
    <w:rsid w:val="00A2117F"/>
    <w:rsid w:val="00A22D08"/>
    <w:rsid w:val="00A54E1F"/>
    <w:rsid w:val="00AD3E3B"/>
    <w:rsid w:val="00B24728"/>
    <w:rsid w:val="00B25FDE"/>
    <w:rsid w:val="00B57560"/>
    <w:rsid w:val="00BD2EC4"/>
    <w:rsid w:val="00C1652A"/>
    <w:rsid w:val="00C518E5"/>
    <w:rsid w:val="00C76672"/>
    <w:rsid w:val="00CC469E"/>
    <w:rsid w:val="00CD6E26"/>
    <w:rsid w:val="00CF2F20"/>
    <w:rsid w:val="00D03DE8"/>
    <w:rsid w:val="00D25617"/>
    <w:rsid w:val="00D34530"/>
    <w:rsid w:val="00D50A18"/>
    <w:rsid w:val="00D92242"/>
    <w:rsid w:val="00DE09EF"/>
    <w:rsid w:val="00E80155"/>
    <w:rsid w:val="00E91D15"/>
    <w:rsid w:val="00EC5856"/>
    <w:rsid w:val="00ED43D8"/>
    <w:rsid w:val="00F040A7"/>
    <w:rsid w:val="00F04837"/>
    <w:rsid w:val="00F07038"/>
    <w:rsid w:val="00F142DF"/>
    <w:rsid w:val="00F1630E"/>
    <w:rsid w:val="00F65A00"/>
    <w:rsid w:val="00FA6656"/>
    <w:rsid w:val="00FC1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0A"/>
    <w:pPr>
      <w:ind w:left="720"/>
      <w:contextualSpacing/>
    </w:pPr>
  </w:style>
  <w:style w:type="paragraph" w:styleId="BalloonText">
    <w:name w:val="Balloon Text"/>
    <w:basedOn w:val="Normal"/>
    <w:link w:val="BalloonTextChar"/>
    <w:uiPriority w:val="99"/>
    <w:semiHidden/>
    <w:unhideWhenUsed/>
    <w:rsid w:val="00FC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3F"/>
    <w:rPr>
      <w:rFonts w:ascii="Tahoma" w:hAnsi="Tahoma" w:cs="Tahoma"/>
      <w:sz w:val="16"/>
      <w:szCs w:val="16"/>
    </w:rPr>
  </w:style>
  <w:style w:type="table" w:styleId="TableGrid">
    <w:name w:val="Table Grid"/>
    <w:basedOn w:val="TableNormal"/>
    <w:uiPriority w:val="59"/>
    <w:rsid w:val="00F0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DA"/>
  </w:style>
  <w:style w:type="paragraph" w:styleId="Footer">
    <w:name w:val="footer"/>
    <w:basedOn w:val="Normal"/>
    <w:link w:val="FooterChar"/>
    <w:uiPriority w:val="99"/>
    <w:unhideWhenUsed/>
    <w:rsid w:val="002B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DA"/>
  </w:style>
  <w:style w:type="character" w:styleId="PlaceholderText">
    <w:name w:val="Placeholder Text"/>
    <w:basedOn w:val="DefaultParagraphFont"/>
    <w:uiPriority w:val="99"/>
    <w:semiHidden/>
    <w:rsid w:val="00A211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0A"/>
    <w:pPr>
      <w:ind w:left="720"/>
      <w:contextualSpacing/>
    </w:pPr>
  </w:style>
  <w:style w:type="paragraph" w:styleId="BalloonText">
    <w:name w:val="Balloon Text"/>
    <w:basedOn w:val="Normal"/>
    <w:link w:val="BalloonTextChar"/>
    <w:uiPriority w:val="99"/>
    <w:semiHidden/>
    <w:unhideWhenUsed/>
    <w:rsid w:val="00FC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3F"/>
    <w:rPr>
      <w:rFonts w:ascii="Tahoma" w:hAnsi="Tahoma" w:cs="Tahoma"/>
      <w:sz w:val="16"/>
      <w:szCs w:val="16"/>
    </w:rPr>
  </w:style>
  <w:style w:type="table" w:styleId="TableGrid">
    <w:name w:val="Table Grid"/>
    <w:basedOn w:val="TableNormal"/>
    <w:uiPriority w:val="59"/>
    <w:rsid w:val="00F0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DA"/>
  </w:style>
  <w:style w:type="paragraph" w:styleId="Footer">
    <w:name w:val="footer"/>
    <w:basedOn w:val="Normal"/>
    <w:link w:val="FooterChar"/>
    <w:uiPriority w:val="99"/>
    <w:unhideWhenUsed/>
    <w:rsid w:val="002B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DA"/>
  </w:style>
  <w:style w:type="character" w:styleId="PlaceholderText">
    <w:name w:val="Placeholder Text"/>
    <w:basedOn w:val="DefaultParagraphFont"/>
    <w:uiPriority w:val="99"/>
    <w:semiHidden/>
    <w:rsid w:val="00A2117F"/>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Sales</c:v>
                </c:pt>
              </c:strCache>
            </c:strRef>
          </c:tx>
          <c:dLbls>
            <c:showCatName val="1"/>
            <c:showPercent val="1"/>
            <c:showLeaderLines val="1"/>
          </c:dLbls>
          <c:cat>
            <c:strRef>
              <c:f>Sheet1!$A$2:$A$7</c:f>
              <c:strCache>
                <c:ptCount val="6"/>
                <c:pt idx="0">
                  <c:v>Motorcycles</c:v>
                </c:pt>
                <c:pt idx="1">
                  <c:v>Hatchbacks</c:v>
                </c:pt>
                <c:pt idx="2">
                  <c:v>Pickups</c:v>
                </c:pt>
                <c:pt idx="3">
                  <c:v>Sedans</c:v>
                </c:pt>
                <c:pt idx="4">
                  <c:v>Vans</c:v>
                </c:pt>
                <c:pt idx="5">
                  <c:v>Convertibles</c:v>
                </c:pt>
              </c:strCache>
            </c:strRef>
          </c:cat>
          <c:val>
            <c:numRef>
              <c:f>Sheet1!$B$2:$B$7</c:f>
              <c:numCache>
                <c:formatCode>General</c:formatCode>
                <c:ptCount val="6"/>
                <c:pt idx="0">
                  <c:v>539.76</c:v>
                </c:pt>
                <c:pt idx="1">
                  <c:v>2361.4499999999998</c:v>
                </c:pt>
                <c:pt idx="2">
                  <c:v>1821.6899999999998</c:v>
                </c:pt>
                <c:pt idx="3">
                  <c:v>337.35</c:v>
                </c:pt>
                <c:pt idx="4">
                  <c:v>539.76</c:v>
                </c:pt>
                <c:pt idx="5">
                  <c:v>1146.99</c:v>
                </c:pt>
              </c:numCache>
            </c:numRef>
          </c:val>
        </c:ser>
        <c:dLbls>
          <c:showVal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Lab540</dc:creator>
  <cp:keywords/>
  <dc:description/>
  <cp:lastModifiedBy>svalluru</cp:lastModifiedBy>
  <cp:revision>2</cp:revision>
  <dcterms:created xsi:type="dcterms:W3CDTF">2014-05-05T14:14:00Z</dcterms:created>
  <dcterms:modified xsi:type="dcterms:W3CDTF">2014-05-05T14:14:00Z</dcterms:modified>
</cp:coreProperties>
</file>